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33" w:rsidRDefault="00CF7A33">
      <w:r>
        <w:t xml:space="preserve">                 </w:t>
      </w:r>
      <w:r w:rsidRPr="00AB0F38">
        <w:rPr>
          <w:noProof/>
          <w:u w:val="double"/>
          <w:lang w:eastAsia="de-DE"/>
        </w:rPr>
        <w:drawing>
          <wp:inline distT="0" distB="0" distL="0" distR="0">
            <wp:extent cx="4786312" cy="700088"/>
            <wp:effectExtent l="0" t="0" r="0" b="0"/>
            <wp:docPr id="9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6346" cy="1092607"/>
                      <a:chOff x="2500298" y="357166"/>
                      <a:chExt cx="4786346" cy="1092607"/>
                    </a:xfrm>
                  </a:grpSpPr>
                  <a:sp>
                    <a:nvSpPr>
                      <a:cNvPr id="3" name="Textfeld 2"/>
                      <a:cNvSpPr txBox="1"/>
                    </a:nvSpPr>
                    <a:spPr>
                      <a:xfrm>
                        <a:off x="2500298" y="357166"/>
                        <a:ext cx="4786346" cy="10926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500" dirty="0" smtClean="0"/>
                            <a:t>Auftaktspiel!</a:t>
                          </a:r>
                          <a:endParaRPr lang="de-DE" sz="65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67774" w:rsidRDefault="00CF7A33">
      <w:r w:rsidRPr="00CF7A33">
        <w:rPr>
          <w:noProof/>
          <w:lang w:eastAsia="de-DE"/>
        </w:rPr>
        <w:drawing>
          <wp:inline distT="0" distB="0" distL="0" distR="0">
            <wp:extent cx="6500812" cy="457200"/>
            <wp:effectExtent l="0" t="0" r="0" b="0"/>
            <wp:docPr id="1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80" cy="707886"/>
                      <a:chOff x="928662" y="2000240"/>
                      <a:chExt cx="7858180" cy="707886"/>
                    </a:xfrm>
                  </a:grpSpPr>
                  <a:sp>
                    <a:nvSpPr>
                      <a:cNvPr id="2" name="Textfeld 1"/>
                      <a:cNvSpPr txBox="1"/>
                    </a:nvSpPr>
                    <a:spPr>
                      <a:xfrm>
                        <a:off x="928662" y="2000240"/>
                        <a:ext cx="785818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4000" dirty="0" smtClean="0"/>
                            <a:t>Zur 20-Jahr-Feier der KGS-</a:t>
                          </a:r>
                          <a:r>
                            <a:rPr lang="de-DE" sz="4000" dirty="0" err="1" smtClean="0"/>
                            <a:t>Sehnde</a:t>
                          </a:r>
                          <a:endParaRPr lang="de-DE" sz="4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67774" w:rsidRPr="001221B9" w:rsidRDefault="0047781A">
      <w:pPr>
        <w:rPr>
          <w:rFonts w:ascii="Constantia" w:hAnsi="Constantia"/>
          <w:sz w:val="28"/>
          <w:szCs w:val="28"/>
        </w:rPr>
      </w:pPr>
      <w:r w:rsidRPr="004778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6.6pt;margin-top:21.85pt;width:164.8pt;height:30.85pt;z-index:251662336;mso-width-relative:margin;mso-height-relative:margin" strokecolor="white [3212]">
            <v:textbox>
              <w:txbxContent>
                <w:p w:rsidR="001221B9" w:rsidRPr="001221B9" w:rsidRDefault="001221B9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1221B9">
                    <w:rPr>
                      <w:rFonts w:ascii="Constantia" w:hAnsi="Constantia"/>
                      <w:sz w:val="28"/>
                      <w:szCs w:val="28"/>
                    </w:rPr>
                    <w:t>Eintritt frei !</w:t>
                  </w:r>
                </w:p>
              </w:txbxContent>
            </v:textbox>
          </v:shape>
        </w:pict>
      </w:r>
      <w:r w:rsidR="00AB0F38">
        <w:t xml:space="preserve">                     </w:t>
      </w:r>
      <w:r w:rsidR="00C67774" w:rsidRPr="001221B9">
        <w:rPr>
          <w:rFonts w:ascii="Constantia" w:hAnsi="Constantia"/>
          <w:sz w:val="28"/>
          <w:szCs w:val="28"/>
          <w:u w:val="single"/>
        </w:rPr>
        <w:t>Wann</w:t>
      </w:r>
      <w:r w:rsidR="00C67774" w:rsidRPr="001221B9">
        <w:rPr>
          <w:rFonts w:ascii="Constantia" w:hAnsi="Constantia"/>
          <w:sz w:val="28"/>
          <w:szCs w:val="28"/>
        </w:rPr>
        <w:t xml:space="preserve">: Freitag, den 21.09.12, 18 Uhr  </w:t>
      </w:r>
      <w:r w:rsidR="00C67774" w:rsidRPr="001221B9">
        <w:rPr>
          <w:rFonts w:ascii="Constantia" w:hAnsi="Constantia"/>
          <w:sz w:val="28"/>
          <w:szCs w:val="28"/>
          <w:u w:val="single"/>
        </w:rPr>
        <w:t>Wo</w:t>
      </w:r>
      <w:r w:rsidR="00C67774" w:rsidRPr="001221B9">
        <w:rPr>
          <w:rFonts w:ascii="Constantia" w:hAnsi="Constantia"/>
          <w:sz w:val="28"/>
          <w:szCs w:val="28"/>
        </w:rPr>
        <w:t xml:space="preserve">: Waldstadion </w:t>
      </w:r>
      <w:proofErr w:type="spellStart"/>
      <w:r w:rsidR="00C67774" w:rsidRPr="001221B9">
        <w:rPr>
          <w:rFonts w:ascii="Constantia" w:hAnsi="Constantia"/>
          <w:sz w:val="28"/>
          <w:szCs w:val="28"/>
        </w:rPr>
        <w:t>Sehnde</w:t>
      </w:r>
      <w:proofErr w:type="spellEnd"/>
    </w:p>
    <w:p w:rsidR="00CF7A33" w:rsidRDefault="00CF7A33"/>
    <w:p w:rsidR="00CF7A33" w:rsidRDefault="00CF7A33">
      <w:r w:rsidRPr="00CF7A33">
        <w:rPr>
          <w:noProof/>
          <w:lang w:eastAsia="de-DE"/>
        </w:rPr>
        <w:drawing>
          <wp:inline distT="0" distB="0" distL="0" distR="0">
            <wp:extent cx="7743825" cy="242888"/>
            <wp:effectExtent l="0" t="0" r="0" b="0"/>
            <wp:docPr id="14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72362" cy="369332"/>
                      <a:chOff x="1571604" y="3643314"/>
                      <a:chExt cx="7072362" cy="369332"/>
                    </a:xfrm>
                  </a:grpSpPr>
                  <a:sp>
                    <a:nvSpPr>
                      <a:cNvPr id="4" name="Textfeld 3"/>
                      <a:cNvSpPr txBox="1"/>
                    </a:nvSpPr>
                    <a:spPr>
                      <a:xfrm>
                        <a:off x="1571604" y="3643314"/>
                        <a:ext cx="707236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dirty="0" smtClean="0"/>
                            <a:t> Lehrer-Eltern-Team                      Ehemalige Bundesligaprofis</a:t>
                          </a:r>
                          <a:endParaRPr lang="de-DE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  </w:t>
      </w:r>
      <w:r w:rsidR="00C67774">
        <w:t xml:space="preserve">        </w:t>
      </w:r>
      <w:r>
        <w:t xml:space="preserve"> </w:t>
      </w:r>
      <w:r w:rsidRPr="00CF7A33">
        <w:rPr>
          <w:noProof/>
          <w:lang w:eastAsia="de-DE"/>
        </w:rPr>
        <w:drawing>
          <wp:inline distT="0" distB="0" distL="0" distR="0">
            <wp:extent cx="1421893" cy="1300163"/>
            <wp:effectExtent l="0" t="0" r="6857" b="0"/>
            <wp:docPr id="10" name="Bild 4" descr="logoseh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logosehn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085" cy="130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A33">
        <w:rPr>
          <w:noProof/>
          <w:lang w:eastAsia="de-DE"/>
        </w:rPr>
        <w:drawing>
          <wp:inline distT="0" distB="0" distL="0" distR="0">
            <wp:extent cx="1785950" cy="1569660"/>
            <wp:effectExtent l="0" t="0" r="0" b="0"/>
            <wp:docPr id="11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1569660"/>
                      <a:chOff x="3571868" y="4286256"/>
                      <a:chExt cx="1785950" cy="1569660"/>
                    </a:xfrm>
                  </a:grpSpPr>
                  <a:sp>
                    <a:nvSpPr>
                      <a:cNvPr id="8" name="Rechteck 7"/>
                      <a:cNvSpPr/>
                    </a:nvSpPr>
                    <a:spPr>
                      <a:xfrm>
                        <a:off x="3571868" y="4286256"/>
                        <a:ext cx="1785950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9600" b="1" dirty="0" smtClean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Vs.</a:t>
                          </a:r>
                          <a:endParaRPr lang="de-DE" sz="9600" b="1" dirty="0">
                            <a:ln w="18000">
                              <a:solidFill>
                                <a:schemeClr val="accent2">
                                  <a:satMod val="140000"/>
                                </a:schemeClr>
                              </a:solidFill>
                              <a:prstDash val="solid"/>
                              <a:miter lim="800000"/>
                            </a:ln>
                            <a:noFill/>
                            <a:effectLst>
                              <a:outerShdw blurRad="25500" dist="23000" dir="7020000" algn="tl">
                                <a:srgbClr val="000000">
                                  <a:alpha val="5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F7A33">
        <w:rPr>
          <w:noProof/>
          <w:lang w:eastAsia="de-DE"/>
        </w:rPr>
        <w:drawing>
          <wp:inline distT="0" distB="0" distL="0" distR="0">
            <wp:extent cx="1381125" cy="1185863"/>
            <wp:effectExtent l="19050" t="0" r="9525" b="0"/>
            <wp:docPr id="12" name="Bild 6" descr="Promm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Prommer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067" cy="11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74" w:rsidRPr="001221B9" w:rsidRDefault="00C67774">
      <w:pPr>
        <w:rPr>
          <w:rFonts w:ascii="Constantia" w:hAnsi="Constantia"/>
          <w:b/>
          <w:sz w:val="32"/>
          <w:szCs w:val="32"/>
        </w:rPr>
      </w:pPr>
      <w:r>
        <w:t xml:space="preserve">      </w:t>
      </w:r>
      <w:r w:rsidRPr="001221B9">
        <w:rPr>
          <w:rFonts w:ascii="Constantia" w:hAnsi="Constantia"/>
          <w:b/>
          <w:sz w:val="32"/>
          <w:szCs w:val="32"/>
          <w:u w:val="single"/>
        </w:rPr>
        <w:t>Unser Team :</w:t>
      </w:r>
      <w:r w:rsidR="001221B9">
        <w:rPr>
          <w:rFonts w:ascii="Constantia" w:hAnsi="Constantia"/>
          <w:b/>
          <w:sz w:val="32"/>
          <w:szCs w:val="32"/>
        </w:rPr>
        <w:tab/>
      </w:r>
      <w:r w:rsidR="001221B9">
        <w:rPr>
          <w:rFonts w:ascii="Constantia" w:hAnsi="Constantia"/>
          <w:b/>
          <w:sz w:val="32"/>
          <w:szCs w:val="32"/>
        </w:rPr>
        <w:tab/>
      </w:r>
      <w:r w:rsidR="001221B9">
        <w:rPr>
          <w:rFonts w:ascii="Constantia" w:hAnsi="Constantia"/>
          <w:b/>
          <w:sz w:val="32"/>
          <w:szCs w:val="32"/>
        </w:rPr>
        <w:tab/>
      </w:r>
      <w:r w:rsidR="001221B9">
        <w:rPr>
          <w:rFonts w:ascii="Constantia" w:hAnsi="Constantia"/>
          <w:b/>
          <w:sz w:val="32"/>
          <w:szCs w:val="32"/>
        </w:rPr>
        <w:tab/>
        <w:t xml:space="preserve">  </w:t>
      </w:r>
      <w:r w:rsidR="001221B9" w:rsidRPr="001221B9">
        <w:rPr>
          <w:rFonts w:ascii="Constantia" w:hAnsi="Constantia"/>
          <w:b/>
          <w:sz w:val="32"/>
          <w:szCs w:val="32"/>
        </w:rPr>
        <w:t xml:space="preserve"> </w:t>
      </w:r>
      <w:r w:rsidR="00E0077F">
        <w:rPr>
          <w:rFonts w:ascii="Constantia" w:hAnsi="Constantia"/>
          <w:b/>
          <w:sz w:val="32"/>
          <w:szCs w:val="32"/>
        </w:rPr>
        <w:t xml:space="preserve">          </w:t>
      </w:r>
      <w:r w:rsidRPr="001221B9">
        <w:rPr>
          <w:rFonts w:ascii="Constantia" w:hAnsi="Constantia"/>
          <w:b/>
          <w:sz w:val="32"/>
          <w:szCs w:val="32"/>
          <w:u w:val="single"/>
        </w:rPr>
        <w:t>Der Gegner:</w:t>
      </w:r>
    </w:p>
    <w:p w:rsidR="00CF7A33" w:rsidRDefault="0047781A">
      <w:r>
        <w:rPr>
          <w:noProof/>
        </w:rPr>
        <w:pict>
          <v:shape id="_x0000_s1026" type="#_x0000_t202" style="position:absolute;margin-left:211.5pt;margin-top:367.8pt;width:179.7pt;height:37.6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C67774" w:rsidRPr="00C67774" w:rsidRDefault="001221B9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>Und weitere</w:t>
                  </w:r>
                  <w:r w:rsidR="00C67774" w:rsidRPr="00C67774">
                    <w:rPr>
                      <w:rFonts w:ascii="Constantia" w:hAnsi="Constantia"/>
                      <w:sz w:val="28"/>
                      <w:szCs w:val="28"/>
                    </w:rPr>
                    <w:t xml:space="preserve"> Ex-Profis !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211.5pt;margin-top:.8pt;width:304.85pt;height:349pt;z-index:251664384;mso-width-relative:margin;mso-height-relative:margin" strokecolor="white [3212]">
            <v:textbox>
              <w:txbxContent>
                <w:p w:rsidR="00942F32" w:rsidRP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942F32">
                    <w:rPr>
                      <w:rFonts w:ascii="Constantia" w:hAnsi="Constantia"/>
                      <w:sz w:val="28"/>
                      <w:szCs w:val="28"/>
                    </w:rPr>
                    <w:t>Uwe Hain: HSV, Eintracht Braunschweig, VFL Wolfsburg, 1x Sieger Europapokal der Landesme</w:t>
                  </w:r>
                  <w:r w:rsidR="00711ECF">
                    <w:rPr>
                      <w:rFonts w:ascii="Constantia" w:hAnsi="Constantia"/>
                      <w:sz w:val="28"/>
                      <w:szCs w:val="28"/>
                    </w:rPr>
                    <w:t>ister ( Champions League) 1x Deutscher</w:t>
                  </w:r>
                  <w:r w:rsidRPr="00942F32">
                    <w:rPr>
                      <w:rFonts w:ascii="Constantia" w:hAnsi="Constantia"/>
                      <w:sz w:val="28"/>
                      <w:szCs w:val="28"/>
                    </w:rPr>
                    <w:t xml:space="preserve"> Meister,  1x DFB Pokalsieger</w:t>
                  </w:r>
                </w:p>
                <w:p w:rsid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942F32">
                    <w:rPr>
                      <w:rFonts w:ascii="Constantia" w:hAnsi="Constantia"/>
                      <w:sz w:val="28"/>
                      <w:szCs w:val="28"/>
                    </w:rPr>
                    <w:t>Jörg</w:t>
                  </w:r>
                  <w:r w:rsidR="00711ECF">
                    <w:rPr>
                      <w:rFonts w:ascii="Constantia" w:hAnsi="Constantia"/>
                      <w:sz w:val="28"/>
                      <w:szCs w:val="28"/>
                    </w:rPr>
                    <w:t xml:space="preserve"> Kretzschmar: VFL Wolfsburg, Bor</w:t>
                  </w:r>
                  <w:r w:rsidRPr="00942F32">
                    <w:rPr>
                      <w:rFonts w:ascii="Constantia" w:hAnsi="Constantia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42F32">
                    <w:rPr>
                      <w:rFonts w:ascii="Constantia" w:hAnsi="Constantia"/>
                      <w:sz w:val="28"/>
                      <w:szCs w:val="28"/>
                    </w:rPr>
                    <w:t>M`Gladbach</w:t>
                  </w:r>
                  <w:proofErr w:type="spellEnd"/>
                  <w:r w:rsidRPr="00942F32">
                    <w:rPr>
                      <w:rFonts w:ascii="Constantia" w:hAnsi="Constantia"/>
                      <w:sz w:val="28"/>
                      <w:szCs w:val="28"/>
                    </w:rPr>
                    <w:t>, Hannover 96, SV Meppen , Pokalsieger 1992</w:t>
                  </w:r>
                </w:p>
                <w:p w:rsid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Thomas Pfannkuch: Bor. </w:t>
                  </w:r>
                  <w:proofErr w:type="spellStart"/>
                  <w:r>
                    <w:rPr>
                      <w:rFonts w:ascii="Constantia" w:hAnsi="Constantia"/>
                      <w:sz w:val="28"/>
                      <w:szCs w:val="28"/>
                    </w:rPr>
                    <w:t>M`Gladbach</w:t>
                  </w:r>
                  <w:proofErr w:type="spellEnd"/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Constantia" w:hAnsi="Constantia"/>
                      <w:sz w:val="28"/>
                      <w:szCs w:val="28"/>
                    </w:rPr>
                    <w:t>Olympique</w:t>
                  </w:r>
                  <w:proofErr w:type="spellEnd"/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 Lyon, Eintracht Braunschweig</w:t>
                  </w:r>
                </w:p>
                <w:p w:rsid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>Patrick Grün: Hannover 96</w:t>
                  </w:r>
                </w:p>
                <w:p w:rsid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>Martin Groth: Hannover96, Hansa Rostock, HSV</w:t>
                  </w:r>
                </w:p>
                <w:p w:rsid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Georgi </w:t>
                  </w:r>
                  <w:proofErr w:type="spellStart"/>
                  <w:r>
                    <w:rPr>
                      <w:rFonts w:ascii="Constantia" w:hAnsi="Constantia"/>
                      <w:sz w:val="28"/>
                      <w:szCs w:val="28"/>
                    </w:rPr>
                    <w:t>Tutundiew</w:t>
                  </w:r>
                  <w:proofErr w:type="spellEnd"/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: NFV-Auswahltraining </w:t>
                  </w:r>
                </w:p>
                <w:p w:rsidR="00942F32" w:rsidRPr="00942F32" w:rsidRDefault="00942F32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Martin </w:t>
                  </w:r>
                  <w:proofErr w:type="spellStart"/>
                  <w:r>
                    <w:rPr>
                      <w:rFonts w:ascii="Constantia" w:hAnsi="Constantia"/>
                      <w:sz w:val="28"/>
                      <w:szCs w:val="28"/>
                    </w:rPr>
                    <w:t>Giesel</w:t>
                  </w:r>
                  <w:proofErr w:type="spellEnd"/>
                  <w:r>
                    <w:rPr>
                      <w:rFonts w:ascii="Constantia" w:hAnsi="Constantia"/>
                      <w:sz w:val="28"/>
                      <w:szCs w:val="28"/>
                    </w:rPr>
                    <w:t>: Hannover96, Schalke 04</w:t>
                  </w:r>
                </w:p>
              </w:txbxContent>
            </v:textbox>
          </v:shape>
        </w:pict>
      </w:r>
      <w:r w:rsidR="00CF7A33">
        <w:t xml:space="preserve">  </w:t>
      </w:r>
      <w:r w:rsidR="00C67774" w:rsidRPr="00C67774">
        <w:rPr>
          <w:noProof/>
          <w:lang w:eastAsia="de-DE"/>
        </w:rPr>
        <w:drawing>
          <wp:inline distT="0" distB="0" distL="0" distR="0">
            <wp:extent cx="1328737" cy="5129212"/>
            <wp:effectExtent l="0" t="0" r="0" b="0"/>
            <wp:docPr id="16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5324535"/>
                      <a:chOff x="2143108" y="1071546"/>
                      <a:chExt cx="1785950" cy="5324535"/>
                    </a:xfrm>
                  </a:grpSpPr>
                  <a:sp>
                    <a:nvSpPr>
                      <a:cNvPr id="7" name="Textfeld 6"/>
                      <a:cNvSpPr txBox="1"/>
                    </a:nvSpPr>
                    <a:spPr>
                      <a:xfrm>
                        <a:off x="2143108" y="1071546"/>
                        <a:ext cx="1785950" cy="532453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2000" dirty="0" smtClean="0"/>
                            <a:t>M. </a:t>
                          </a:r>
                          <a:r>
                            <a:rPr lang="de-DE" sz="2000" dirty="0" err="1" smtClean="0"/>
                            <a:t>Gieska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smtClean="0"/>
                            <a:t>K. Hesse</a:t>
                          </a:r>
                        </a:p>
                        <a:p>
                          <a:r>
                            <a:rPr lang="de-DE" sz="2000" dirty="0" smtClean="0"/>
                            <a:t>R. </a:t>
                          </a:r>
                          <a:r>
                            <a:rPr lang="de-DE" sz="2000" dirty="0" err="1" smtClean="0"/>
                            <a:t>Streilein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smtClean="0"/>
                            <a:t>S. </a:t>
                          </a:r>
                          <a:r>
                            <a:rPr lang="de-DE" sz="2000" dirty="0" err="1" smtClean="0"/>
                            <a:t>Bahls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smtClean="0"/>
                            <a:t>S. </a:t>
                          </a:r>
                          <a:r>
                            <a:rPr lang="de-DE" sz="2000" dirty="0" err="1" smtClean="0"/>
                            <a:t>Sippel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smtClean="0"/>
                            <a:t>V. </a:t>
                          </a:r>
                          <a:r>
                            <a:rPr lang="de-DE" sz="2000" dirty="0" err="1" smtClean="0"/>
                            <a:t>Wama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smtClean="0"/>
                            <a:t>S. Krieger</a:t>
                          </a:r>
                        </a:p>
                        <a:p>
                          <a:r>
                            <a:rPr lang="de-DE" sz="2000" dirty="0" smtClean="0"/>
                            <a:t>J. Wilczek</a:t>
                          </a:r>
                        </a:p>
                        <a:p>
                          <a:r>
                            <a:rPr lang="de-DE" sz="2000" dirty="0" smtClean="0"/>
                            <a:t>T. Zachert</a:t>
                          </a:r>
                        </a:p>
                        <a:p>
                          <a:r>
                            <a:rPr lang="de-DE" sz="2000" dirty="0" smtClean="0"/>
                            <a:t>L. Witte</a:t>
                          </a:r>
                        </a:p>
                        <a:p>
                          <a:r>
                            <a:rPr lang="de-DE" sz="2000" dirty="0" smtClean="0"/>
                            <a:t>M. Philippi</a:t>
                          </a:r>
                        </a:p>
                        <a:p>
                          <a:r>
                            <a:rPr lang="de-DE" sz="2000" dirty="0" smtClean="0"/>
                            <a:t>D. Bruns</a:t>
                          </a:r>
                        </a:p>
                        <a:p>
                          <a:r>
                            <a:rPr lang="de-DE" sz="2000" dirty="0" smtClean="0"/>
                            <a:t>S. Karakaya</a:t>
                          </a:r>
                        </a:p>
                        <a:p>
                          <a:r>
                            <a:rPr lang="de-DE" sz="2000" dirty="0" smtClean="0"/>
                            <a:t>Brandes</a:t>
                          </a:r>
                        </a:p>
                        <a:p>
                          <a:r>
                            <a:rPr lang="de-DE" sz="2000" dirty="0" err="1" smtClean="0"/>
                            <a:t>Hendrich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err="1" smtClean="0"/>
                            <a:t>Gora</a:t>
                          </a:r>
                          <a:endParaRPr lang="de-DE" sz="2000" dirty="0" smtClean="0"/>
                        </a:p>
                        <a:p>
                          <a:r>
                            <a:rPr lang="de-DE" sz="2000" dirty="0" smtClean="0"/>
                            <a:t>…</a:t>
                          </a:r>
                          <a:endParaRPr lang="de-DE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67774">
        <w:t xml:space="preserve">                                           </w:t>
      </w:r>
    </w:p>
    <w:p w:rsidR="00AB0F38" w:rsidRDefault="00AB0F38">
      <w:r>
        <w:tab/>
      </w:r>
      <w:r>
        <w:tab/>
      </w:r>
      <w:r>
        <w:tab/>
      </w:r>
      <w:r>
        <w:tab/>
      </w:r>
    </w:p>
    <w:sectPr w:rsidR="00AB0F38" w:rsidSect="00C67774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CF7A33"/>
    <w:rsid w:val="001221B9"/>
    <w:rsid w:val="002C7DF9"/>
    <w:rsid w:val="003208D0"/>
    <w:rsid w:val="003251CD"/>
    <w:rsid w:val="0047781A"/>
    <w:rsid w:val="00711ECF"/>
    <w:rsid w:val="00763F67"/>
    <w:rsid w:val="00942F32"/>
    <w:rsid w:val="009A27CE"/>
    <w:rsid w:val="00AB0F38"/>
    <w:rsid w:val="00B42BB3"/>
    <w:rsid w:val="00B944A1"/>
    <w:rsid w:val="00C14870"/>
    <w:rsid w:val="00C67774"/>
    <w:rsid w:val="00CF7A33"/>
    <w:rsid w:val="00E0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E07B-692F-4B36-8FA8-17BBA01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</dc:creator>
  <cp:keywords/>
  <dc:description/>
  <cp:lastModifiedBy>gla</cp:lastModifiedBy>
  <cp:revision>2</cp:revision>
  <dcterms:created xsi:type="dcterms:W3CDTF">2012-09-18T10:29:00Z</dcterms:created>
  <dcterms:modified xsi:type="dcterms:W3CDTF">2012-09-18T10:29:00Z</dcterms:modified>
</cp:coreProperties>
</file>