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DD" w:rsidRDefault="001D21DD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7" type="#_x0000_t80" style="position:absolute;margin-left:-6.1pt;margin-top:2.85pt;width:417.6pt;height:93.6pt;z-index:251658240" o:allowincell="f">
            <v:textbox>
              <w:txbxContent>
                <w:p w:rsidR="001D21DD" w:rsidRDefault="001D21DD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</w:p>
                <w:p w:rsidR="001D21DD" w:rsidRDefault="001D21DD">
                  <w:pPr>
                    <w:pStyle w:val="berschrift2"/>
                  </w:pPr>
                  <w:r>
                    <w:t>ZUR FORMALEN SEITE DER FACHARBEIT</w:t>
                  </w:r>
                </w:p>
              </w:txbxContent>
            </v:textbox>
          </v:shape>
        </w:pict>
      </w:r>
    </w:p>
    <w:p w:rsidR="001D21DD" w:rsidRDefault="001D21DD">
      <w:pPr>
        <w:rPr>
          <w:rFonts w:ascii="Arial" w:hAnsi="Arial"/>
          <w:sz w:val="22"/>
        </w:rPr>
      </w:pPr>
    </w:p>
    <w:p w:rsidR="001D21DD" w:rsidRDefault="001D21DD">
      <w:pPr>
        <w:rPr>
          <w:rFonts w:ascii="Arial" w:hAnsi="Arial"/>
          <w:sz w:val="22"/>
        </w:rPr>
      </w:pPr>
    </w:p>
    <w:p w:rsidR="001D21DD" w:rsidRDefault="001D21DD">
      <w:pPr>
        <w:rPr>
          <w:rFonts w:ascii="Arial" w:hAnsi="Arial"/>
          <w:sz w:val="22"/>
        </w:rPr>
      </w:pPr>
    </w:p>
    <w:p w:rsidR="001D21DD" w:rsidRDefault="001D21DD">
      <w:pPr>
        <w:rPr>
          <w:rFonts w:ascii="Arial" w:hAnsi="Arial"/>
          <w:sz w:val="22"/>
        </w:rPr>
      </w:pPr>
    </w:p>
    <w:p w:rsidR="001D21DD" w:rsidRDefault="001D21DD">
      <w:pPr>
        <w:rPr>
          <w:rFonts w:ascii="Arial" w:hAnsi="Arial"/>
          <w:sz w:val="22"/>
        </w:rPr>
      </w:pPr>
    </w:p>
    <w:p w:rsidR="001D21DD" w:rsidRDefault="001D21DD">
      <w:pPr>
        <w:rPr>
          <w:rFonts w:ascii="Arial" w:hAnsi="Arial"/>
          <w:sz w:val="22"/>
        </w:rPr>
      </w:pPr>
    </w:p>
    <w:p w:rsidR="001D21DD" w:rsidRDefault="001D21DD">
      <w:pPr>
        <w:rPr>
          <w:rFonts w:ascii="Arial" w:hAnsi="Arial"/>
          <w:sz w:val="22"/>
        </w:rPr>
      </w:pPr>
    </w:p>
    <w:p w:rsidR="001D21DD" w:rsidRDefault="001D21DD">
      <w:pPr>
        <w:rPr>
          <w:rFonts w:ascii="Arial" w:hAnsi="Arial"/>
          <w:sz w:val="22"/>
        </w:rPr>
      </w:pPr>
    </w:p>
    <w:p w:rsidR="001D21DD" w:rsidRDefault="001D21DD">
      <w:pPr>
        <w:rPr>
          <w:rFonts w:ascii="Arial" w:hAnsi="Arial"/>
          <w:sz w:val="22"/>
        </w:rPr>
      </w:pPr>
    </w:p>
    <w:p w:rsidR="001D21DD" w:rsidRDefault="001D21DD">
      <w:pPr>
        <w:rPr>
          <w:rFonts w:ascii="Arial" w:hAnsi="Arial"/>
          <w:sz w:val="22"/>
        </w:rPr>
      </w:pPr>
    </w:p>
    <w:p w:rsidR="001D21DD" w:rsidRDefault="001D21DD">
      <w:pPr>
        <w:rPr>
          <w:rFonts w:ascii="Arial" w:hAnsi="Arial"/>
          <w:sz w:val="22"/>
        </w:rPr>
      </w:pPr>
    </w:p>
    <w:p w:rsidR="001D21DD" w:rsidRDefault="001D21DD">
      <w:pPr>
        <w:rPr>
          <w:rFonts w:ascii="Arial" w:hAnsi="Arial"/>
          <w:sz w:val="22"/>
        </w:rPr>
      </w:pPr>
    </w:p>
    <w:p w:rsidR="001D21DD" w:rsidRPr="00257EE0" w:rsidRDefault="001D21DD">
      <w:pPr>
        <w:numPr>
          <w:ilvl w:val="0"/>
          <w:numId w:val="7"/>
        </w:numPr>
        <w:spacing w:line="360" w:lineRule="auto"/>
        <w:ind w:left="357" w:hanging="357"/>
        <w:rPr>
          <w:rFonts w:ascii="Arial" w:hAnsi="Arial"/>
          <w:sz w:val="28"/>
        </w:rPr>
      </w:pPr>
      <w:r w:rsidRPr="00257EE0">
        <w:rPr>
          <w:rFonts w:ascii="Arial" w:hAnsi="Arial"/>
          <w:sz w:val="28"/>
        </w:rPr>
        <w:t>Maschinenschriftliche Anfertigung</w:t>
      </w:r>
    </w:p>
    <w:p w:rsidR="001D21DD" w:rsidRPr="00257EE0" w:rsidRDefault="001D21DD">
      <w:pPr>
        <w:numPr>
          <w:ilvl w:val="0"/>
          <w:numId w:val="7"/>
        </w:numPr>
        <w:spacing w:line="360" w:lineRule="auto"/>
        <w:ind w:left="357" w:hanging="357"/>
        <w:rPr>
          <w:rFonts w:ascii="Arial" w:hAnsi="Arial"/>
          <w:sz w:val="28"/>
        </w:rPr>
      </w:pPr>
      <w:r w:rsidRPr="00257EE0">
        <w:rPr>
          <w:rFonts w:ascii="Arial" w:hAnsi="Arial"/>
          <w:sz w:val="28"/>
        </w:rPr>
        <w:t xml:space="preserve">2-fache identische Ausfertigung in gebundener Form (Klebebindung, Spiralbindung; </w:t>
      </w:r>
      <w:r w:rsidRPr="00257EE0">
        <w:rPr>
          <w:rFonts w:ascii="Arial" w:hAnsi="Arial"/>
          <w:sz w:val="28"/>
          <w:u w:val="single"/>
        </w:rPr>
        <w:t>kein</w:t>
      </w:r>
      <w:r w:rsidRPr="00257EE0">
        <w:rPr>
          <w:rFonts w:ascii="Arial" w:hAnsi="Arial"/>
          <w:sz w:val="28"/>
        </w:rPr>
        <w:t xml:space="preserve"> Schnellhefter)</w:t>
      </w:r>
    </w:p>
    <w:p w:rsidR="001D21DD" w:rsidRPr="00257EE0" w:rsidRDefault="001D21DD">
      <w:pPr>
        <w:numPr>
          <w:ilvl w:val="0"/>
          <w:numId w:val="7"/>
        </w:numPr>
        <w:spacing w:line="360" w:lineRule="auto"/>
        <w:ind w:left="357" w:hanging="357"/>
        <w:rPr>
          <w:rFonts w:ascii="Arial" w:hAnsi="Arial"/>
          <w:sz w:val="28"/>
        </w:rPr>
      </w:pPr>
      <w:r w:rsidRPr="00257EE0">
        <w:rPr>
          <w:rFonts w:ascii="Arial" w:hAnsi="Arial"/>
          <w:sz w:val="28"/>
        </w:rPr>
        <w:t>Text = 1 ½ -zeilig</w:t>
      </w:r>
      <w:r w:rsidR="005101AD" w:rsidRPr="00257EE0">
        <w:rPr>
          <w:rFonts w:ascii="Arial" w:hAnsi="Arial"/>
          <w:sz w:val="28"/>
        </w:rPr>
        <w:t xml:space="preserve">, 12 </w:t>
      </w:r>
      <w:proofErr w:type="spellStart"/>
      <w:r w:rsidR="005101AD" w:rsidRPr="00257EE0">
        <w:rPr>
          <w:rFonts w:ascii="Arial" w:hAnsi="Arial"/>
          <w:sz w:val="28"/>
        </w:rPr>
        <w:t>pt</w:t>
      </w:r>
      <w:proofErr w:type="spellEnd"/>
      <w:r w:rsidR="005101AD" w:rsidRPr="00257EE0">
        <w:rPr>
          <w:rFonts w:ascii="Arial" w:hAnsi="Arial"/>
          <w:sz w:val="28"/>
        </w:rPr>
        <w:t xml:space="preserve"> (Arial, Times New Roman), Rand oben 2,5 cm, links 2,5 cm, unten 2 cm, rechts 6 cm</w:t>
      </w:r>
    </w:p>
    <w:p w:rsidR="001D21DD" w:rsidRPr="00257EE0" w:rsidRDefault="001D21DD" w:rsidP="001D21DD">
      <w:pPr>
        <w:numPr>
          <w:ilvl w:val="0"/>
          <w:numId w:val="7"/>
        </w:numPr>
        <w:spacing w:line="360" w:lineRule="auto"/>
        <w:ind w:left="357" w:hanging="357"/>
        <w:rPr>
          <w:rFonts w:ascii="Arial" w:hAnsi="Arial"/>
          <w:sz w:val="28"/>
        </w:rPr>
      </w:pPr>
      <w:r w:rsidRPr="00257EE0">
        <w:rPr>
          <w:rFonts w:ascii="Arial" w:hAnsi="Arial"/>
          <w:sz w:val="28"/>
        </w:rPr>
        <w:t xml:space="preserve">Einzelarbeit : nicht mehr als 15 Seiten Text </w:t>
      </w:r>
    </w:p>
    <w:p w:rsidR="001D21DD" w:rsidRPr="00257EE0" w:rsidRDefault="001D21DD" w:rsidP="001D21DD">
      <w:pPr>
        <w:numPr>
          <w:ilvl w:val="0"/>
          <w:numId w:val="7"/>
        </w:numPr>
        <w:spacing w:line="360" w:lineRule="auto"/>
        <w:ind w:left="357" w:hanging="357"/>
        <w:rPr>
          <w:rFonts w:ascii="Arial" w:hAnsi="Arial"/>
          <w:sz w:val="28"/>
        </w:rPr>
      </w:pPr>
      <w:r w:rsidRPr="00257EE0">
        <w:rPr>
          <w:rFonts w:ascii="Arial" w:hAnsi="Arial"/>
          <w:sz w:val="28"/>
        </w:rPr>
        <w:t>Gruppenarbeit: 20 S. bei 2 Bearbeitern; 25 S. bei 3 Bearbeitern</w:t>
      </w:r>
      <w:r w:rsidR="005101AD" w:rsidRPr="00257EE0">
        <w:rPr>
          <w:rFonts w:ascii="Arial" w:hAnsi="Arial"/>
          <w:sz w:val="28"/>
        </w:rPr>
        <w:t xml:space="preserve"> (Einleitung, Schluss, Literaturverzeichnis zusammen, sons</w:t>
      </w:r>
      <w:r w:rsidR="00265677">
        <w:rPr>
          <w:rFonts w:ascii="Arial" w:hAnsi="Arial"/>
          <w:sz w:val="28"/>
        </w:rPr>
        <w:t>t deutlich getrennte Unterthemen</w:t>
      </w:r>
      <w:r w:rsidR="005101AD" w:rsidRPr="00257EE0">
        <w:rPr>
          <w:rFonts w:ascii="Arial" w:hAnsi="Arial"/>
          <w:sz w:val="28"/>
        </w:rPr>
        <w:t xml:space="preserve"> zur getrennten Bewertung</w:t>
      </w:r>
      <w:r w:rsidR="00265677">
        <w:rPr>
          <w:rFonts w:ascii="Arial" w:hAnsi="Arial"/>
          <w:sz w:val="28"/>
        </w:rPr>
        <w:t>, Verteilung im Inhaltsverzeichnis angeben</w:t>
      </w:r>
      <w:r w:rsidR="005101AD" w:rsidRPr="00257EE0">
        <w:rPr>
          <w:rFonts w:ascii="Arial" w:hAnsi="Arial"/>
          <w:sz w:val="28"/>
        </w:rPr>
        <w:t>)</w:t>
      </w:r>
    </w:p>
    <w:p w:rsidR="001D21DD" w:rsidRPr="00257EE0" w:rsidRDefault="001D21DD">
      <w:pPr>
        <w:numPr>
          <w:ilvl w:val="0"/>
          <w:numId w:val="7"/>
        </w:numPr>
        <w:spacing w:line="360" w:lineRule="auto"/>
        <w:ind w:left="357" w:hanging="357"/>
        <w:rPr>
          <w:rFonts w:ascii="Arial" w:hAnsi="Arial"/>
          <w:sz w:val="28"/>
        </w:rPr>
      </w:pPr>
      <w:r w:rsidRPr="00257EE0">
        <w:rPr>
          <w:rFonts w:ascii="Arial" w:hAnsi="Arial"/>
          <w:sz w:val="28"/>
        </w:rPr>
        <w:t xml:space="preserve">Facharbeit mit praktischem Anteil: </w:t>
      </w:r>
      <w:r w:rsidR="005101AD" w:rsidRPr="00257EE0">
        <w:rPr>
          <w:rFonts w:ascii="Arial" w:hAnsi="Arial"/>
          <w:sz w:val="28"/>
        </w:rPr>
        <w:t xml:space="preserve">10 S. als Einzelarbeit </w:t>
      </w:r>
    </w:p>
    <w:p w:rsidR="00257EE0" w:rsidRPr="00257EE0" w:rsidRDefault="00257EE0">
      <w:pPr>
        <w:numPr>
          <w:ilvl w:val="0"/>
          <w:numId w:val="7"/>
        </w:numPr>
        <w:spacing w:line="360" w:lineRule="auto"/>
        <w:ind w:left="357" w:hanging="357"/>
        <w:rPr>
          <w:rFonts w:ascii="Arial" w:hAnsi="Arial"/>
          <w:sz w:val="28"/>
        </w:rPr>
      </w:pPr>
      <w:r w:rsidRPr="00257EE0">
        <w:rPr>
          <w:rFonts w:ascii="Arial" w:hAnsi="Arial"/>
          <w:sz w:val="28"/>
        </w:rPr>
        <w:t>Facharbeit als Praxisarbeit/Orchester: 5 - 6 S. als Einzelarbeit</w:t>
      </w:r>
    </w:p>
    <w:p w:rsidR="005101AD" w:rsidRPr="00257EE0" w:rsidRDefault="005101AD">
      <w:pPr>
        <w:numPr>
          <w:ilvl w:val="0"/>
          <w:numId w:val="7"/>
        </w:numPr>
        <w:spacing w:line="360" w:lineRule="auto"/>
        <w:ind w:left="357" w:hanging="357"/>
        <w:rPr>
          <w:rFonts w:ascii="Arial" w:hAnsi="Arial"/>
          <w:sz w:val="28"/>
        </w:rPr>
      </w:pPr>
      <w:r w:rsidRPr="00257EE0">
        <w:rPr>
          <w:rFonts w:ascii="Arial" w:hAnsi="Arial"/>
          <w:sz w:val="28"/>
        </w:rPr>
        <w:t>Facharbeit in einer Fremdsprache: 10 S. als Einzelarbeit</w:t>
      </w:r>
    </w:p>
    <w:p w:rsidR="001D21DD" w:rsidRPr="00257EE0" w:rsidRDefault="001D21DD">
      <w:pPr>
        <w:numPr>
          <w:ilvl w:val="0"/>
          <w:numId w:val="7"/>
        </w:numPr>
        <w:spacing w:line="360" w:lineRule="auto"/>
        <w:ind w:left="357" w:hanging="357"/>
        <w:rPr>
          <w:rFonts w:ascii="Arial" w:hAnsi="Arial"/>
          <w:sz w:val="28"/>
        </w:rPr>
      </w:pPr>
      <w:r w:rsidRPr="00257EE0">
        <w:rPr>
          <w:rFonts w:ascii="Arial" w:hAnsi="Arial"/>
          <w:sz w:val="28"/>
        </w:rPr>
        <w:t>Formale Kriterien mit wissenschaftlichem Anspruch:</w:t>
      </w:r>
    </w:p>
    <w:p w:rsidR="001D21DD" w:rsidRDefault="001D21DD">
      <w:pPr>
        <w:ind w:left="360"/>
        <w:rPr>
          <w:rFonts w:ascii="Arial" w:hAnsi="Arial"/>
          <w:sz w:val="28"/>
        </w:rPr>
      </w:pPr>
    </w:p>
    <w:p w:rsidR="001D21DD" w:rsidRDefault="001D21DD">
      <w:pPr>
        <w:numPr>
          <w:ilvl w:val="0"/>
          <w:numId w:val="8"/>
        </w:numPr>
        <w:tabs>
          <w:tab w:val="clear" w:pos="360"/>
          <w:tab w:val="num" w:pos="1068"/>
        </w:tabs>
        <w:ind w:left="1068"/>
        <w:rPr>
          <w:rFonts w:ascii="Arial" w:hAnsi="Arial"/>
          <w:sz w:val="28"/>
        </w:rPr>
      </w:pPr>
      <w:r>
        <w:rPr>
          <w:rFonts w:ascii="Arial" w:hAnsi="Arial"/>
          <w:sz w:val="28"/>
        </w:rPr>
        <w:t>Deckblatt</w:t>
      </w:r>
    </w:p>
    <w:p w:rsidR="001D21DD" w:rsidRDefault="001D21DD">
      <w:pPr>
        <w:numPr>
          <w:ilvl w:val="0"/>
          <w:numId w:val="8"/>
        </w:numPr>
        <w:tabs>
          <w:tab w:val="clear" w:pos="360"/>
          <w:tab w:val="num" w:pos="1068"/>
        </w:tabs>
        <w:ind w:left="1068"/>
        <w:rPr>
          <w:rFonts w:ascii="Arial" w:hAnsi="Arial"/>
          <w:sz w:val="28"/>
        </w:rPr>
      </w:pPr>
      <w:r>
        <w:rPr>
          <w:rFonts w:ascii="Arial" w:hAnsi="Arial"/>
          <w:sz w:val="28"/>
        </w:rPr>
        <w:t>Inhaltsverzeichnis mit Seitenzahlen</w:t>
      </w:r>
    </w:p>
    <w:p w:rsidR="00696EA5" w:rsidRPr="00696EA5" w:rsidRDefault="00696EA5">
      <w:pPr>
        <w:numPr>
          <w:ilvl w:val="0"/>
          <w:numId w:val="8"/>
        </w:numPr>
        <w:tabs>
          <w:tab w:val="clear" w:pos="360"/>
          <w:tab w:val="num" w:pos="1068"/>
        </w:tabs>
        <w:ind w:left="1068"/>
        <w:rPr>
          <w:rFonts w:ascii="Arial" w:hAnsi="Arial"/>
          <w:sz w:val="28"/>
        </w:rPr>
      </w:pPr>
      <w:r>
        <w:rPr>
          <w:rFonts w:ascii="Arial" w:hAnsi="Arial" w:cs="Arial"/>
          <w:sz w:val="28"/>
          <w:szCs w:val="28"/>
        </w:rPr>
        <w:t>Facharbeit mit Literaturangaben nach Harvard</w:t>
      </w:r>
    </w:p>
    <w:p w:rsidR="001D21DD" w:rsidRDefault="001D21DD">
      <w:pPr>
        <w:numPr>
          <w:ilvl w:val="0"/>
          <w:numId w:val="8"/>
        </w:numPr>
        <w:tabs>
          <w:tab w:val="clear" w:pos="360"/>
          <w:tab w:val="num" w:pos="1068"/>
        </w:tabs>
        <w:ind w:left="1068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Literatur</w:t>
      </w:r>
      <w:proofErr w:type="spellEnd"/>
      <w:r>
        <w:rPr>
          <w:rFonts w:ascii="Arial" w:hAnsi="Arial"/>
          <w:sz w:val="28"/>
        </w:rPr>
        <w:t>- und Quellenverzeichnis</w:t>
      </w:r>
    </w:p>
    <w:p w:rsidR="001D21DD" w:rsidRDefault="001D21DD">
      <w:pPr>
        <w:numPr>
          <w:ilvl w:val="0"/>
          <w:numId w:val="8"/>
        </w:numPr>
        <w:tabs>
          <w:tab w:val="clear" w:pos="360"/>
          <w:tab w:val="num" w:pos="1068"/>
        </w:tabs>
        <w:ind w:left="1068"/>
        <w:rPr>
          <w:rFonts w:ascii="Arial" w:hAnsi="Arial"/>
          <w:sz w:val="28"/>
        </w:rPr>
      </w:pPr>
      <w:r>
        <w:rPr>
          <w:rFonts w:ascii="Arial" w:hAnsi="Arial"/>
          <w:sz w:val="28"/>
        </w:rPr>
        <w:t>Schriftliche Versicherung der selbstständigen Anfertigung</w:t>
      </w:r>
    </w:p>
    <w:p w:rsidR="001D21DD" w:rsidRDefault="001D21DD">
      <w:pPr>
        <w:numPr>
          <w:ilvl w:val="0"/>
          <w:numId w:val="8"/>
        </w:numPr>
        <w:tabs>
          <w:tab w:val="clear" w:pos="360"/>
          <w:tab w:val="num" w:pos="1068"/>
        </w:tabs>
        <w:ind w:left="1068"/>
        <w:rPr>
          <w:rFonts w:ascii="Arial" w:hAnsi="Arial"/>
          <w:sz w:val="28"/>
        </w:rPr>
      </w:pPr>
      <w:r>
        <w:rPr>
          <w:rFonts w:ascii="Arial" w:hAnsi="Arial"/>
          <w:sz w:val="28"/>
        </w:rPr>
        <w:t>Einverständniserklärung Veröffentlichung (Unterschrift nicht Pflicht, Zettel aber Teil der Arbeit)</w:t>
      </w:r>
    </w:p>
    <w:p w:rsidR="001D21DD" w:rsidRDefault="001D21DD">
      <w:pPr>
        <w:rPr>
          <w:rFonts w:ascii="Arial" w:hAnsi="Arial"/>
          <w:sz w:val="28"/>
        </w:rPr>
      </w:pPr>
    </w:p>
    <w:p w:rsidR="001D21DD" w:rsidRDefault="001D21DD">
      <w:pPr>
        <w:rPr>
          <w:rFonts w:ascii="Arial" w:hAnsi="Arial"/>
          <w:sz w:val="28"/>
        </w:rPr>
      </w:pPr>
    </w:p>
    <w:p w:rsidR="00265677" w:rsidRDefault="00265677">
      <w:pPr>
        <w:rPr>
          <w:rFonts w:ascii="Arial" w:hAnsi="Arial"/>
          <w:sz w:val="28"/>
        </w:rPr>
      </w:pPr>
    </w:p>
    <w:p w:rsidR="001D21DD" w:rsidRDefault="001D21DD">
      <w:pPr>
        <w:rPr>
          <w:rFonts w:ascii="Arial" w:hAnsi="Arial"/>
          <w:sz w:val="28"/>
        </w:rPr>
      </w:pPr>
    </w:p>
    <w:p w:rsidR="001D21DD" w:rsidRDefault="001D21DD" w:rsidP="001D21DD">
      <w:pPr>
        <w:rPr>
          <w:rFonts w:ascii="Arial" w:hAnsi="Arial" w:cs="Arial"/>
        </w:rPr>
      </w:pPr>
    </w:p>
    <w:p w:rsidR="001D21DD" w:rsidRDefault="001D21DD">
      <w:pPr>
        <w:rPr>
          <w:rFonts w:ascii="Arial" w:hAnsi="Arial"/>
          <w:sz w:val="28"/>
        </w:rPr>
      </w:pPr>
    </w:p>
    <w:p w:rsidR="001D21DD" w:rsidRDefault="001D21DD">
      <w:pPr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lastRenderedPageBreak/>
        <w:pict>
          <v:shape id="_x0000_s1026" type="#_x0000_t80" style="position:absolute;margin-left:15.5pt;margin-top:-7.8pt;width:424.8pt;height:100.8pt;z-index:251657216" o:allowincell="f">
            <v:textbox>
              <w:txbxContent>
                <w:p w:rsidR="001D21DD" w:rsidRDefault="001D21DD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</w:p>
                <w:p w:rsidR="001D21DD" w:rsidRDefault="001D21DD">
                  <w:pPr>
                    <w:pStyle w:val="berschrift2"/>
                  </w:pPr>
                  <w:r>
                    <w:t>ZUR ANLAGE DER FACHARBEIT</w:t>
                  </w:r>
                </w:p>
              </w:txbxContent>
            </v:textbox>
          </v:shape>
        </w:pict>
      </w:r>
    </w:p>
    <w:p w:rsidR="001D21DD" w:rsidRDefault="001D21DD">
      <w:pPr>
        <w:rPr>
          <w:rFonts w:ascii="Arial" w:hAnsi="Arial"/>
          <w:sz w:val="28"/>
        </w:rPr>
      </w:pPr>
    </w:p>
    <w:p w:rsidR="001D21DD" w:rsidRDefault="001D21DD">
      <w:pPr>
        <w:rPr>
          <w:rFonts w:ascii="Arial" w:hAnsi="Arial"/>
          <w:sz w:val="28"/>
        </w:rPr>
      </w:pPr>
    </w:p>
    <w:p w:rsidR="001D21DD" w:rsidRDefault="001D21DD">
      <w:pPr>
        <w:rPr>
          <w:rFonts w:ascii="Arial" w:hAnsi="Arial"/>
          <w:sz w:val="28"/>
        </w:rPr>
      </w:pPr>
    </w:p>
    <w:p w:rsidR="001D21DD" w:rsidRDefault="001D21DD">
      <w:pPr>
        <w:rPr>
          <w:rFonts w:ascii="Arial" w:hAnsi="Arial"/>
          <w:sz w:val="28"/>
        </w:rPr>
      </w:pPr>
    </w:p>
    <w:p w:rsidR="001D21DD" w:rsidRDefault="001D21DD">
      <w:pPr>
        <w:rPr>
          <w:rFonts w:ascii="Arial" w:hAnsi="Arial"/>
          <w:sz w:val="28"/>
        </w:rPr>
      </w:pPr>
    </w:p>
    <w:p w:rsidR="001D21DD" w:rsidRDefault="001D21DD">
      <w:pPr>
        <w:rPr>
          <w:rFonts w:ascii="Arial" w:hAnsi="Arial"/>
          <w:sz w:val="28"/>
        </w:rPr>
      </w:pPr>
    </w:p>
    <w:p w:rsidR="001D21DD" w:rsidRDefault="001D21DD">
      <w:pPr>
        <w:rPr>
          <w:rFonts w:ascii="Arial" w:hAnsi="Arial"/>
          <w:sz w:val="28"/>
        </w:rPr>
      </w:pPr>
    </w:p>
    <w:p w:rsidR="001D21DD" w:rsidRDefault="001D21DD">
      <w:pPr>
        <w:numPr>
          <w:ilvl w:val="0"/>
          <w:numId w:val="2"/>
        </w:num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Einleitung</w:t>
      </w:r>
    </w:p>
    <w:p w:rsidR="001D21DD" w:rsidRDefault="001D21DD">
      <w:pPr>
        <w:rPr>
          <w:rFonts w:ascii="Arial" w:hAnsi="Arial"/>
          <w:b/>
          <w:sz w:val="36"/>
        </w:rPr>
      </w:pPr>
    </w:p>
    <w:p w:rsidR="001D21DD" w:rsidRPr="001D21DD" w:rsidRDefault="001D21DD" w:rsidP="001D21DD">
      <w:pPr>
        <w:ind w:left="360"/>
        <w:rPr>
          <w:rFonts w:ascii="Arial" w:hAnsi="Arial"/>
          <w:sz w:val="28"/>
        </w:rPr>
      </w:pPr>
      <w:r>
        <w:rPr>
          <w:rFonts w:ascii="Arial" w:hAnsi="Arial"/>
          <w:sz w:val="28"/>
        </w:rPr>
        <w:t>Einführung in das Thema</w:t>
      </w:r>
      <w:r w:rsidRPr="001D21DD">
        <w:rPr>
          <w:rFonts w:ascii="Arial" w:hAnsi="Arial"/>
          <w:sz w:val="28"/>
        </w:rPr>
        <w:t xml:space="preserve">, Problemstellung, Abgrenzung des Themas, Nennung und Begründung </w:t>
      </w:r>
      <w:r w:rsidR="00257EE0">
        <w:rPr>
          <w:rFonts w:ascii="Arial" w:hAnsi="Arial"/>
          <w:sz w:val="28"/>
        </w:rPr>
        <w:t xml:space="preserve">der gewählten Arbeitsweisen, </w:t>
      </w:r>
      <w:r w:rsidRPr="001D21DD">
        <w:rPr>
          <w:rFonts w:ascii="Arial" w:hAnsi="Arial"/>
          <w:sz w:val="28"/>
        </w:rPr>
        <w:t>Methoden</w:t>
      </w:r>
      <w:r w:rsidR="00257EE0">
        <w:rPr>
          <w:rFonts w:ascii="Arial" w:hAnsi="Arial"/>
          <w:sz w:val="28"/>
        </w:rPr>
        <w:t>, des Arbeitsweges (Gliederung erläutern)</w:t>
      </w:r>
      <w:r>
        <w:rPr>
          <w:rFonts w:ascii="Arial" w:hAnsi="Arial"/>
          <w:sz w:val="28"/>
        </w:rPr>
        <w:t xml:space="preserve"> sowie der zentralen Literatur (mit Literaturangabe), mögliches Ergebnis kann genannt werden</w:t>
      </w:r>
    </w:p>
    <w:p w:rsidR="001D21DD" w:rsidRDefault="001D21DD">
      <w:pPr>
        <w:rPr>
          <w:rFonts w:ascii="Arial" w:hAnsi="Arial"/>
          <w:b/>
          <w:sz w:val="28"/>
        </w:rPr>
      </w:pPr>
    </w:p>
    <w:p w:rsidR="001D21DD" w:rsidRDefault="001D21DD">
      <w:pPr>
        <w:numPr>
          <w:ilvl w:val="0"/>
          <w:numId w:val="3"/>
        </w:num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Hauptteil</w:t>
      </w:r>
    </w:p>
    <w:p w:rsidR="001D21DD" w:rsidRDefault="001D21DD">
      <w:pPr>
        <w:rPr>
          <w:rFonts w:ascii="Arial" w:hAnsi="Arial"/>
          <w:b/>
          <w:sz w:val="36"/>
        </w:rPr>
      </w:pPr>
    </w:p>
    <w:p w:rsidR="001D21DD" w:rsidRDefault="001D21DD" w:rsidP="001D21DD">
      <w:pPr>
        <w:ind w:left="36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Darstellung der Grundlageninformationen, die zur Problemerörterung notwendig sind (Fakten, Meinungen, Diskussionsstand…) </w:t>
      </w:r>
      <w:r w:rsidRPr="001D21DD">
        <w:rPr>
          <w:rFonts w:ascii="Arial" w:hAnsi="Arial"/>
          <w:b/>
          <w:sz w:val="28"/>
        </w:rPr>
        <w:t xml:space="preserve">oder </w:t>
      </w:r>
      <w:r>
        <w:rPr>
          <w:rFonts w:ascii="Arial" w:hAnsi="Arial"/>
          <w:sz w:val="28"/>
        </w:rPr>
        <w:t xml:space="preserve"> Grundlageninformationen, Darstellung und Ablauf  des geplanten Versuches, Auswertung in Bezug auf die Fragestellung </w:t>
      </w:r>
      <w:r w:rsidRPr="001D21DD">
        <w:rPr>
          <w:rFonts w:ascii="Arial" w:hAnsi="Arial"/>
          <w:b/>
          <w:sz w:val="28"/>
        </w:rPr>
        <w:t>oder</w:t>
      </w:r>
      <w:r>
        <w:rPr>
          <w:rFonts w:ascii="Arial" w:hAnsi="Arial"/>
          <w:sz w:val="28"/>
        </w:rPr>
        <w:t xml:space="preserve"> Beschreibung der </w:t>
      </w:r>
      <w:r w:rsidR="005101AD">
        <w:rPr>
          <w:rFonts w:ascii="Arial" w:hAnsi="Arial"/>
          <w:sz w:val="28"/>
        </w:rPr>
        <w:t>kreativen Herangehensweise auf Basis der Hintergrundinformationen, Analyse der eigenen Produkte</w:t>
      </w:r>
    </w:p>
    <w:p w:rsidR="001D21DD" w:rsidRDefault="001D21DD" w:rsidP="001D21DD">
      <w:pPr>
        <w:ind w:left="360"/>
        <w:rPr>
          <w:rFonts w:ascii="Arial" w:hAnsi="Arial"/>
          <w:sz w:val="28"/>
        </w:rPr>
      </w:pPr>
    </w:p>
    <w:p w:rsidR="001D21DD" w:rsidRDefault="001D21DD">
      <w:pPr>
        <w:rPr>
          <w:rFonts w:ascii="Arial" w:hAnsi="Arial"/>
          <w:b/>
          <w:sz w:val="28"/>
        </w:rPr>
      </w:pPr>
    </w:p>
    <w:p w:rsidR="001D21DD" w:rsidRDefault="001D21DD">
      <w:pPr>
        <w:numPr>
          <w:ilvl w:val="0"/>
          <w:numId w:val="3"/>
        </w:num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Schluss</w:t>
      </w:r>
    </w:p>
    <w:p w:rsidR="001D21DD" w:rsidRDefault="001D21DD">
      <w:pPr>
        <w:rPr>
          <w:rFonts w:ascii="Arial" w:hAnsi="Arial"/>
          <w:b/>
          <w:sz w:val="36"/>
        </w:rPr>
      </w:pPr>
    </w:p>
    <w:p w:rsidR="001D21DD" w:rsidRPr="001D21DD" w:rsidRDefault="00265677" w:rsidP="001D21DD">
      <w:pPr>
        <w:ind w:left="36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Einige dieser Arbeitsschritte können auch in den Hauptteil verlagert werden: </w:t>
      </w:r>
      <w:r w:rsidR="005101AD">
        <w:rPr>
          <w:rFonts w:ascii="Arial" w:hAnsi="Arial"/>
          <w:sz w:val="28"/>
        </w:rPr>
        <w:t xml:space="preserve">Erörterung der Problemfrage, </w:t>
      </w:r>
      <w:r>
        <w:rPr>
          <w:rFonts w:ascii="Arial" w:hAnsi="Arial"/>
          <w:sz w:val="28"/>
        </w:rPr>
        <w:t xml:space="preserve">Zusammenfassung </w:t>
      </w:r>
      <w:r w:rsidR="005101AD">
        <w:rPr>
          <w:rFonts w:ascii="Arial" w:hAnsi="Arial"/>
          <w:sz w:val="28"/>
        </w:rPr>
        <w:t>der Ergebnisse der Versu</w:t>
      </w:r>
      <w:r>
        <w:rPr>
          <w:rFonts w:ascii="Arial" w:hAnsi="Arial"/>
          <w:sz w:val="28"/>
        </w:rPr>
        <w:t>che oder der praktischen Arbeit</w:t>
      </w:r>
      <w:r w:rsidR="005101AD">
        <w:rPr>
          <w:rFonts w:ascii="Arial" w:hAnsi="Arial"/>
          <w:sz w:val="28"/>
        </w:rPr>
        <w:t xml:space="preserve">, </w:t>
      </w:r>
      <w:r w:rsidR="001D21DD" w:rsidRPr="001D21DD">
        <w:rPr>
          <w:rFonts w:ascii="Arial" w:hAnsi="Arial"/>
          <w:sz w:val="28"/>
        </w:rPr>
        <w:t>Zusammenfassung und abschließende Überlegungen, Schlussfolgerungen über das gestellte Thema hinaus, Reflexion über das eigene Vorgehen und die angewandten Verfa</w:t>
      </w:r>
      <w:r w:rsidR="001D21DD" w:rsidRPr="001D21DD">
        <w:rPr>
          <w:rFonts w:ascii="Arial" w:hAnsi="Arial"/>
          <w:sz w:val="28"/>
        </w:rPr>
        <w:t>h</w:t>
      </w:r>
      <w:r w:rsidR="001D21DD" w:rsidRPr="001D21DD">
        <w:rPr>
          <w:rFonts w:ascii="Arial" w:hAnsi="Arial"/>
          <w:sz w:val="28"/>
        </w:rPr>
        <w:t>ren</w:t>
      </w:r>
      <w:r w:rsidR="005101AD">
        <w:rPr>
          <w:rFonts w:ascii="Arial" w:hAnsi="Arial"/>
          <w:sz w:val="28"/>
        </w:rPr>
        <w:t>, offene Fragen</w:t>
      </w:r>
    </w:p>
    <w:p w:rsidR="001D21DD" w:rsidRDefault="001D21DD">
      <w:pPr>
        <w:rPr>
          <w:rFonts w:ascii="Arial" w:hAnsi="Arial"/>
          <w:b/>
          <w:sz w:val="28"/>
        </w:rPr>
      </w:pPr>
    </w:p>
    <w:p w:rsidR="001D21DD" w:rsidRDefault="001D21DD">
      <w:pPr>
        <w:numPr>
          <w:ilvl w:val="0"/>
          <w:numId w:val="3"/>
        </w:num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Literaturverzeichnis</w:t>
      </w:r>
    </w:p>
    <w:p w:rsidR="001D21DD" w:rsidRDefault="001D21DD" w:rsidP="001D21DD">
      <w:pPr>
        <w:ind w:left="360"/>
        <w:rPr>
          <w:rFonts w:ascii="Arial" w:hAnsi="Arial"/>
          <w:b/>
          <w:sz w:val="36"/>
        </w:rPr>
      </w:pPr>
    </w:p>
    <w:p w:rsidR="00265677" w:rsidRDefault="006F32ED" w:rsidP="00265677">
      <w:pPr>
        <w:numPr>
          <w:ilvl w:val="0"/>
          <w:numId w:val="3"/>
        </w:num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E</w:t>
      </w:r>
      <w:r w:rsidR="005101AD">
        <w:rPr>
          <w:rFonts w:ascii="Arial" w:hAnsi="Arial"/>
          <w:b/>
          <w:sz w:val="36"/>
        </w:rPr>
        <w:t xml:space="preserve">vtl. </w:t>
      </w:r>
      <w:r w:rsidR="001D21DD">
        <w:rPr>
          <w:rFonts w:ascii="Arial" w:hAnsi="Arial"/>
          <w:b/>
          <w:sz w:val="36"/>
        </w:rPr>
        <w:t>Materialien als Anhang</w:t>
      </w:r>
    </w:p>
    <w:p w:rsidR="00265677" w:rsidRDefault="00265677" w:rsidP="00265677">
      <w:pPr>
        <w:ind w:left="360"/>
        <w:rPr>
          <w:rFonts w:ascii="Arial" w:hAnsi="Arial"/>
          <w:b/>
          <w:sz w:val="36"/>
        </w:rPr>
      </w:pPr>
    </w:p>
    <w:p w:rsidR="001D21DD" w:rsidRPr="00265677" w:rsidRDefault="005101AD" w:rsidP="00265677">
      <w:pPr>
        <w:numPr>
          <w:ilvl w:val="0"/>
          <w:numId w:val="3"/>
        </w:numPr>
        <w:rPr>
          <w:rFonts w:ascii="Arial" w:hAnsi="Arial"/>
          <w:b/>
          <w:sz w:val="36"/>
        </w:rPr>
      </w:pPr>
      <w:r w:rsidRPr="00265677">
        <w:rPr>
          <w:rFonts w:ascii="Arial" w:hAnsi="Arial"/>
          <w:b/>
          <w:sz w:val="36"/>
        </w:rPr>
        <w:t>Versicherung der eigenständigen Arbeit, Einverständniserklärung zur Veröffentlichung</w:t>
      </w:r>
    </w:p>
    <w:sectPr w:rsidR="001D21DD" w:rsidRPr="00265677" w:rsidSect="00265677">
      <w:pgSz w:w="11906" w:h="16838"/>
      <w:pgMar w:top="993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6EC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91A7C2F"/>
    <w:multiLevelType w:val="hybridMultilevel"/>
    <w:tmpl w:val="200CBE9E"/>
    <w:lvl w:ilvl="0" w:tplc="F9142E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6565A0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10B7D6D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4D31797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80769EC"/>
    <w:multiLevelType w:val="singleLevel"/>
    <w:tmpl w:val="D57441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98D77E1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44C00B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B5202B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D21DD"/>
    <w:rsid w:val="001D21DD"/>
    <w:rsid w:val="00257EE0"/>
    <w:rsid w:val="00265677"/>
    <w:rsid w:val="005101AD"/>
    <w:rsid w:val="00696EA5"/>
    <w:rsid w:val="006F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KGS Sehnde</dc:creator>
  <cp:lastModifiedBy>Glameyer</cp:lastModifiedBy>
  <cp:revision>2</cp:revision>
  <dcterms:created xsi:type="dcterms:W3CDTF">2020-12-23T11:00:00Z</dcterms:created>
  <dcterms:modified xsi:type="dcterms:W3CDTF">2020-12-23T11:00:00Z</dcterms:modified>
</cp:coreProperties>
</file>