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1C" w:rsidRDefault="0020481C" w:rsidP="0020481C">
      <w:r>
        <w:t>Stand: Juni 2016</w:t>
      </w:r>
    </w:p>
    <w:p w:rsidR="0020481C" w:rsidRDefault="004724B3" w:rsidP="00204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Naturbilder</w:t>
      </w:r>
    </w:p>
    <w:p w:rsidR="0020481C" w:rsidRDefault="0020481C" w:rsidP="0020481C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3"/>
        <w:gridCol w:w="2607"/>
        <w:gridCol w:w="1550"/>
        <w:gridCol w:w="1691"/>
      </w:tblGrid>
      <w:tr w:rsidR="0020481C" w:rsidRPr="00336A48" w:rsidTr="0020481C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</w:rPr>
            </w:pPr>
            <w:r w:rsidRPr="00336A48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Thema:</w:t>
            </w:r>
          </w:p>
          <w:p w:rsidR="0020481C" w:rsidRPr="00336A48" w:rsidRDefault="004724B3" w:rsidP="0020481C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 xml:space="preserve">Gedichte verstehen und gestalten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</w:rPr>
            </w:pPr>
            <w:r w:rsidRPr="00336A48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</w:rPr>
            </w:pPr>
            <w:r w:rsidRPr="00336A48">
              <w:rPr>
                <w:rFonts w:cs="Arial"/>
              </w:rPr>
              <w:t>Jahrgangsstufe</w:t>
            </w:r>
          </w:p>
        </w:tc>
      </w:tr>
      <w:tr w:rsidR="0020481C" w:rsidRPr="00336A48" w:rsidTr="0020481C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</w:rPr>
            </w:pPr>
            <w:r w:rsidRPr="00336A48">
              <w:rPr>
                <w:rFonts w:cs="Arial"/>
              </w:rPr>
              <w:t xml:space="preserve">mit: </w:t>
            </w:r>
            <w:r w:rsidR="004724B3" w:rsidRPr="00336A48">
              <w:rPr>
                <w:rFonts w:cs="Arial"/>
              </w:rPr>
              <w:t>Kunst, Musik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20481C" w:rsidRPr="00336A48" w:rsidRDefault="0020481C" w:rsidP="0020481C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</w:rPr>
            </w:pPr>
            <w:r w:rsidRPr="00336A48">
              <w:rPr>
                <w:rFonts w:cs="Arial"/>
              </w:rPr>
              <w:t>6</w:t>
            </w:r>
          </w:p>
        </w:tc>
      </w:tr>
    </w:tbl>
    <w:p w:rsidR="0020481C" w:rsidRPr="00336A48" w:rsidRDefault="0020481C" w:rsidP="0020481C">
      <w:pPr>
        <w:jc w:val="center"/>
        <w:rPr>
          <w:rFonts w:cs="Arial"/>
        </w:rPr>
      </w:pPr>
    </w:p>
    <w:p w:rsidR="0020481C" w:rsidRPr="00336A48" w:rsidRDefault="0020481C" w:rsidP="0020481C">
      <w:pPr>
        <w:jc w:val="center"/>
        <w:rPr>
          <w:rFonts w:cs="Arial"/>
          <w:b/>
          <w:bCs/>
        </w:rPr>
      </w:pPr>
      <w:r w:rsidRPr="00336A48">
        <w:rPr>
          <w:rFonts w:cs="Arial"/>
          <w:b/>
          <w:bCs/>
        </w:rPr>
        <w:t>Mögliche Bausteine</w:t>
      </w:r>
    </w:p>
    <w:p w:rsidR="0020481C" w:rsidRPr="00336A48" w:rsidRDefault="0020481C" w:rsidP="0020481C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20481C" w:rsidRPr="00336A48" w:rsidTr="0020481C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20481C" w:rsidRPr="00336A48" w:rsidRDefault="004724B3" w:rsidP="0020481C">
            <w:pPr>
              <w:rPr>
                <w:rFonts w:cs="Arial"/>
              </w:rPr>
            </w:pPr>
            <w:r w:rsidRPr="00336A48">
              <w:rPr>
                <w:rFonts w:cs="Arial"/>
              </w:rPr>
              <w:t>Merkmale von Gedichten untersuchen</w:t>
            </w:r>
          </w:p>
          <w:p w:rsidR="004724B3" w:rsidRPr="00336A48" w:rsidRDefault="004724B3" w:rsidP="0020481C">
            <w:pPr>
              <w:rPr>
                <w:rFonts w:cs="Arial"/>
              </w:rPr>
            </w:pPr>
            <w:r w:rsidRPr="00336A48">
              <w:rPr>
                <w:rFonts w:cs="Arial"/>
              </w:rPr>
              <w:t xml:space="preserve">Das Metrum </w:t>
            </w:r>
            <w:r w:rsidR="009465F2" w:rsidRPr="00336A48">
              <w:rPr>
                <w:rFonts w:cs="Arial"/>
              </w:rPr>
              <w:t>bestimmen, den Gedichtvortrag üben</w:t>
            </w:r>
          </w:p>
          <w:p w:rsidR="004724B3" w:rsidRPr="00336A48" w:rsidRDefault="004724B3" w:rsidP="0020481C">
            <w:pPr>
              <w:rPr>
                <w:rFonts w:cs="Arial"/>
              </w:rPr>
            </w:pPr>
            <w:r w:rsidRPr="00336A48">
              <w:rPr>
                <w:rFonts w:cs="Arial"/>
              </w:rPr>
              <w:t>Sprachliche Bilder in Gedichten</w:t>
            </w:r>
          </w:p>
          <w:p w:rsidR="009465F2" w:rsidRPr="00336A48" w:rsidRDefault="009465F2" w:rsidP="0020481C">
            <w:pPr>
              <w:rPr>
                <w:rFonts w:cs="Arial"/>
              </w:rPr>
            </w:pPr>
            <w:r w:rsidRPr="00336A48">
              <w:rPr>
                <w:rFonts w:cs="Arial"/>
              </w:rPr>
              <w:t>Bildhafte Gedichte schreiben</w:t>
            </w:r>
          </w:p>
        </w:tc>
      </w:tr>
    </w:tbl>
    <w:p w:rsidR="0020481C" w:rsidRPr="00336A48" w:rsidRDefault="0020481C" w:rsidP="0020481C">
      <w:pPr>
        <w:rPr>
          <w:rFonts w:cs="Arial"/>
        </w:rPr>
      </w:pPr>
    </w:p>
    <w:p w:rsidR="0020481C" w:rsidRPr="00336A48" w:rsidRDefault="0020481C" w:rsidP="0020481C">
      <w:pPr>
        <w:jc w:val="center"/>
        <w:rPr>
          <w:rFonts w:cs="Arial"/>
          <w:b/>
        </w:rPr>
      </w:pPr>
      <w:r w:rsidRPr="00336A48">
        <w:rPr>
          <w:rFonts w:cs="Arial"/>
          <w:b/>
        </w:rPr>
        <w:t>Kompetenzen</w:t>
      </w:r>
    </w:p>
    <w:p w:rsidR="0020481C" w:rsidRPr="00336A48" w:rsidRDefault="0020481C" w:rsidP="0020481C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207"/>
        <w:gridCol w:w="974"/>
        <w:gridCol w:w="1142"/>
        <w:gridCol w:w="3392"/>
      </w:tblGrid>
      <w:tr w:rsidR="0020481C" w:rsidRPr="00336A48" w:rsidTr="009465F2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20481C" w:rsidRDefault="0020481C" w:rsidP="0020481C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1. Sprechen und Zuhören</w:t>
            </w:r>
          </w:p>
          <w:p w:rsidR="00336A48" w:rsidRPr="00336A48" w:rsidRDefault="00336A48" w:rsidP="0020481C">
            <w:pPr>
              <w:snapToGrid w:val="0"/>
              <w:ind w:left="360"/>
              <w:jc w:val="center"/>
              <w:rPr>
                <w:rFonts w:cs="Arial"/>
                <w:b/>
              </w:rPr>
            </w:pPr>
          </w:p>
          <w:p w:rsidR="0020481C" w:rsidRPr="00336A48" w:rsidRDefault="009465F2" w:rsidP="009465F2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</w:rPr>
            </w:pPr>
            <w:r w:rsidRPr="00336A48">
              <w:rPr>
                <w:rFonts w:cs="Arial"/>
                <w:color w:val="000000"/>
              </w:rPr>
              <w:t>lesen einen altersangemessenen Text sinngestaltend vor.</w:t>
            </w:r>
          </w:p>
          <w:p w:rsidR="009465F2" w:rsidRPr="00336A48" w:rsidRDefault="009465F2" w:rsidP="009465F2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</w:rPr>
            </w:pPr>
            <w:r w:rsidRPr="00336A48">
              <w:rPr>
                <w:rFonts w:cs="Arial"/>
                <w:color w:val="000000"/>
              </w:rPr>
              <w:t>setzen paraverbale und nonverbale Äußerungsformen ein wie Betonung, Sprechtempo, Lautstärke, Stimmführung, Körpersprache.</w:t>
            </w: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tragen Gedichte auswendig vor.</w:t>
            </w:r>
          </w:p>
          <w:p w:rsidR="009465F2" w:rsidRPr="00336A48" w:rsidRDefault="009465F2" w:rsidP="009465F2">
            <w:pPr>
              <w:spacing w:before="60"/>
              <w:ind w:left="720"/>
              <w:jc w:val="left"/>
              <w:rPr>
                <w:rFonts w:cs="Arial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20481C" w:rsidRPr="00336A48" w:rsidRDefault="0020481C" w:rsidP="0020481C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2. Schreiben</w:t>
            </w:r>
          </w:p>
          <w:p w:rsidR="0020481C" w:rsidRPr="00336A48" w:rsidRDefault="0020481C" w:rsidP="0020481C">
            <w:pPr>
              <w:rPr>
                <w:rFonts w:cs="Arial"/>
                <w:b/>
              </w:rPr>
            </w:pP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schreiben eigene lyrische oder szenische Texte, gestalten Bild-Text-Collagen.</w:t>
            </w:r>
          </w:p>
          <w:p w:rsidR="0020481C" w:rsidRPr="00336A48" w:rsidRDefault="009465F2" w:rsidP="009465F2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36A48">
              <w:rPr>
                <w:rFonts w:cs="Arial"/>
                <w:color w:val="000000"/>
              </w:rPr>
              <w:t>gehen produktiv und experimentierend mit Texten und Medien um:</w:t>
            </w:r>
          </w:p>
          <w:p w:rsidR="009465F2" w:rsidRPr="00336A48" w:rsidRDefault="009465F2" w:rsidP="009465F2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Fortsetzung eines Textes</w:t>
            </w: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 xml:space="preserve">beantworten Fragen zu Texten und </w:t>
            </w:r>
            <w:proofErr w:type="spellStart"/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be</w:t>
            </w:r>
            <w:proofErr w:type="spellEnd"/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- gründen ihre Aussagen mit einfachen Textbelegen.</w:t>
            </w:r>
          </w:p>
          <w:p w:rsidR="009465F2" w:rsidRPr="00336A48" w:rsidRDefault="009465F2" w:rsidP="009465F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465F2" w:rsidRPr="00336A48" w:rsidRDefault="009465F2" w:rsidP="009465F2">
            <w:pPr>
              <w:ind w:left="720"/>
              <w:jc w:val="left"/>
              <w:rPr>
                <w:rFonts w:cs="Arial"/>
              </w:rPr>
            </w:pPr>
          </w:p>
        </w:tc>
      </w:tr>
      <w:tr w:rsidR="0020481C" w:rsidRPr="00336A48" w:rsidTr="009465F2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20481C" w:rsidRPr="00336A48" w:rsidRDefault="0020481C" w:rsidP="0020481C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 xml:space="preserve">3. Lesen – Umgang mit </w:t>
            </w:r>
          </w:p>
          <w:p w:rsidR="0020481C" w:rsidRPr="00336A48" w:rsidRDefault="0020481C" w:rsidP="0020481C">
            <w:pPr>
              <w:ind w:left="36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Texten und Medien</w:t>
            </w:r>
          </w:p>
          <w:p w:rsidR="0020481C" w:rsidRPr="00336A48" w:rsidRDefault="0020481C" w:rsidP="0020481C">
            <w:pPr>
              <w:jc w:val="center"/>
              <w:rPr>
                <w:rFonts w:cs="Arial"/>
                <w:b/>
              </w:rPr>
            </w:pP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 xml:space="preserve">kennen und nutzen elaborierende Lesestrategien zur Texterschließung: </w:t>
            </w: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formulieren Leseerwartungen zu einem Thema / einer Überschrift, aktivieren ihr Vorwissen,</w:t>
            </w: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klären u.a. durch Nachschlagen in Lexika unbekannte Wörter, formulieren Fragen an einen Text und beantworten sie,</w:t>
            </w: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visualisieren Textinhalte.</w:t>
            </w:r>
          </w:p>
          <w:p w:rsidR="0020481C" w:rsidRPr="00336A48" w:rsidRDefault="009465F2" w:rsidP="009465F2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336A48">
              <w:rPr>
                <w:rFonts w:cs="Arial"/>
                <w:color w:val="000000"/>
              </w:rPr>
              <w:t>kennen ein Spektrum exemplarischer Werke der Gegenwartsliteratur sowie der literarischen Tradition (auch mit regionalen oder regionalsprachlichen Bezügen) und unterscheiden deren spezifische Merkmale: Gedichte</w:t>
            </w: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stellen elementare Zusammenhänge     zwischen Text und Entstehungszeit her.</w:t>
            </w:r>
          </w:p>
          <w:p w:rsidR="009465F2" w:rsidRPr="00336A48" w:rsidRDefault="009465F2" w:rsidP="009465F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465F2" w:rsidRPr="00336A48" w:rsidRDefault="009465F2" w:rsidP="009465F2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 xml:space="preserve">geben in Annäherung an einen literarischen Text ihren ersten Eindruck wieder und </w:t>
            </w: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formulieren unter Anleitung im Gespräch ein Textverständnis.</w:t>
            </w:r>
          </w:p>
          <w:p w:rsidR="003E2C48" w:rsidRPr="00336A48" w:rsidRDefault="009465F2" w:rsidP="003E2C48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336A48">
              <w:rPr>
                <w:rFonts w:cs="Arial"/>
                <w:color w:val="000000"/>
              </w:rPr>
              <w:t>stellen Bezüge des Textes zur eigenen Erfahrungswelt her und erfassen dessen Nähe und Fremdheit.</w:t>
            </w:r>
          </w:p>
          <w:p w:rsidR="009465F2" w:rsidRPr="00336A48" w:rsidRDefault="009465F2" w:rsidP="003E2C48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336A48">
              <w:rPr>
                <w:rFonts w:cs="Arial"/>
                <w:color w:val="000000"/>
              </w:rPr>
              <w:t>erschließen mithilfe analytischer Verfahren wesentliche inhaltliche, sprachliche und formale Elemente literarischer Texte in ihrem Zusammenwirken, kennen und wenden dabei als Begriffe insbesondere an: Vergleich, Personifikation,</w:t>
            </w:r>
            <w:r w:rsidR="003E2C48" w:rsidRPr="00336A48">
              <w:rPr>
                <w:rFonts w:cs="Arial"/>
              </w:rPr>
              <w:t xml:space="preserve"> </w:t>
            </w:r>
            <w:r w:rsidRPr="00336A48">
              <w:rPr>
                <w:rFonts w:cs="Arial"/>
                <w:color w:val="000000"/>
              </w:rPr>
              <w:t>Vers, Strophe, Reim, Metrum.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20481C" w:rsidRPr="00336A48" w:rsidRDefault="0020481C" w:rsidP="0020481C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lastRenderedPageBreak/>
              <w:t xml:space="preserve">4. Sprache und Sprachgebrauch </w:t>
            </w:r>
          </w:p>
          <w:p w:rsidR="0020481C" w:rsidRPr="00336A48" w:rsidRDefault="0020481C" w:rsidP="0020481C">
            <w:pPr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untersuchen</w:t>
            </w:r>
          </w:p>
          <w:p w:rsidR="0020481C" w:rsidRPr="00336A48" w:rsidRDefault="0020481C" w:rsidP="0020481C">
            <w:pPr>
              <w:jc w:val="center"/>
              <w:rPr>
                <w:rFonts w:cs="Arial"/>
                <w:b/>
              </w:rPr>
            </w:pPr>
          </w:p>
          <w:p w:rsidR="0020481C" w:rsidRPr="00336A48" w:rsidRDefault="003E2C48" w:rsidP="0020481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 xml:space="preserve">erkennen die Situationsabhängigkeit von mündlichem und schriftlichem </w:t>
            </w:r>
            <w:proofErr w:type="spellStart"/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Sprachge</w:t>
            </w:r>
            <w:proofErr w:type="spellEnd"/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- brauch</w:t>
            </w:r>
          </w:p>
          <w:p w:rsidR="0020481C" w:rsidRPr="00336A48" w:rsidRDefault="003E2C48" w:rsidP="0020481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 xml:space="preserve">kennen und unterscheiden Wortarten, </w:t>
            </w:r>
            <w:proofErr w:type="spellStart"/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be</w:t>
            </w:r>
            <w:proofErr w:type="spellEnd"/>
            <w:r w:rsidRPr="00336A48">
              <w:rPr>
                <w:rFonts w:ascii="Arial" w:hAnsi="Arial" w:cs="Arial"/>
                <w:color w:val="000000"/>
                <w:sz w:val="22"/>
                <w:szCs w:val="22"/>
              </w:rPr>
              <w:t>- zeichnen sie fachsprachlich richtig, erkennen und beschreiben deren syntaktische Funktion sowie sprachliche Leistung</w:t>
            </w: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20481C">
            <w:pPr>
              <w:rPr>
                <w:rFonts w:cs="Arial"/>
              </w:rPr>
            </w:pPr>
          </w:p>
        </w:tc>
      </w:tr>
      <w:tr w:rsidR="0020481C" w:rsidRPr="00336A48" w:rsidTr="009465F2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20481C" w:rsidRPr="00336A48" w:rsidRDefault="0020481C" w:rsidP="0020481C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20481C" w:rsidRPr="00336A48" w:rsidRDefault="0020481C" w:rsidP="0020481C">
            <w:pPr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 xml:space="preserve">vergangenem und folgendem </w:t>
            </w:r>
          </w:p>
          <w:p w:rsidR="0020481C" w:rsidRDefault="0020481C" w:rsidP="0020481C">
            <w:pPr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Unterricht</w:t>
            </w:r>
          </w:p>
          <w:p w:rsidR="00336A48" w:rsidRPr="00336A48" w:rsidRDefault="00336A48" w:rsidP="0020481C">
            <w:pPr>
              <w:jc w:val="center"/>
              <w:rPr>
                <w:rFonts w:cs="Arial"/>
                <w:b/>
              </w:rPr>
            </w:pPr>
          </w:p>
          <w:p w:rsidR="0020481C" w:rsidRPr="00336A48" w:rsidRDefault="0020481C" w:rsidP="0020481C">
            <w:pPr>
              <w:pStyle w:val="einzug-1"/>
              <w:rPr>
                <w:rFonts w:cs="Arial"/>
              </w:rPr>
            </w:pPr>
            <w:r w:rsidRPr="00336A48">
              <w:rPr>
                <w:rFonts w:cs="Arial"/>
              </w:rPr>
              <w:t>Grundkenntnisse: vgl. Klasse 5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20481C" w:rsidRPr="00336A48" w:rsidRDefault="0020481C" w:rsidP="0020481C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Materialien/Medien</w:t>
            </w:r>
          </w:p>
          <w:p w:rsidR="0020481C" w:rsidRPr="00336A48" w:rsidRDefault="0020481C" w:rsidP="0020481C">
            <w:pPr>
              <w:snapToGrid w:val="0"/>
              <w:jc w:val="center"/>
              <w:rPr>
                <w:rFonts w:cs="Arial"/>
                <w:b/>
              </w:rPr>
            </w:pPr>
          </w:p>
          <w:p w:rsidR="0020481C" w:rsidRPr="00336A48" w:rsidRDefault="0020481C" w:rsidP="0020481C">
            <w:pPr>
              <w:pStyle w:val="einzug-1"/>
              <w:snapToGrid w:val="0"/>
              <w:jc w:val="left"/>
              <w:rPr>
                <w:rFonts w:cs="Arial"/>
              </w:rPr>
            </w:pPr>
            <w:r w:rsidRPr="00336A48">
              <w:rPr>
                <w:rFonts w:cs="Arial"/>
              </w:rPr>
              <w:t xml:space="preserve">DB </w:t>
            </w:r>
            <w:r w:rsidR="003E2C48" w:rsidRPr="00336A48">
              <w:rPr>
                <w:rFonts w:cs="Arial"/>
              </w:rPr>
              <w:t>S. 153-170</w:t>
            </w:r>
          </w:p>
          <w:p w:rsidR="0020481C" w:rsidRPr="00336A48" w:rsidRDefault="00336A48" w:rsidP="0020481C">
            <w:pPr>
              <w:pStyle w:val="einzug-1"/>
              <w:snapToGrid w:val="0"/>
              <w:jc w:val="left"/>
              <w:rPr>
                <w:rFonts w:cs="Arial"/>
              </w:rPr>
            </w:pPr>
            <w:r w:rsidRPr="00336A48">
              <w:rPr>
                <w:rFonts w:cs="Arial"/>
              </w:rPr>
              <w:t>AH</w:t>
            </w:r>
            <w:r w:rsidR="0020481C" w:rsidRPr="00336A48">
              <w:rPr>
                <w:rFonts w:cs="Arial"/>
              </w:rPr>
              <w:t xml:space="preserve"> S. </w:t>
            </w:r>
            <w:r w:rsidR="003E2C48" w:rsidRPr="00336A48">
              <w:rPr>
                <w:rFonts w:cs="Arial"/>
              </w:rPr>
              <w:t>39</w:t>
            </w:r>
          </w:p>
          <w:p w:rsidR="0020481C" w:rsidRPr="00336A48" w:rsidRDefault="0020481C" w:rsidP="0020481C">
            <w:pPr>
              <w:jc w:val="left"/>
              <w:rPr>
                <w:rFonts w:cs="Arial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20481C" w:rsidRPr="00336A48" w:rsidRDefault="0020481C" w:rsidP="0020481C">
            <w:pPr>
              <w:snapToGrid w:val="0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 xml:space="preserve">Lernkontrollen - </w:t>
            </w:r>
          </w:p>
          <w:p w:rsidR="0020481C" w:rsidRPr="00336A48" w:rsidRDefault="0020481C" w:rsidP="0020481C">
            <w:pPr>
              <w:snapToGrid w:val="0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Aufgabenformen</w:t>
            </w:r>
          </w:p>
          <w:p w:rsidR="0020481C" w:rsidRPr="00336A48" w:rsidRDefault="0020481C" w:rsidP="0020481C">
            <w:pPr>
              <w:rPr>
                <w:rFonts w:cs="Arial"/>
              </w:rPr>
            </w:pPr>
          </w:p>
          <w:p w:rsidR="0020481C" w:rsidRPr="00336A48" w:rsidRDefault="0020481C" w:rsidP="003E2C48">
            <w:pPr>
              <w:spacing w:after="200"/>
              <w:ind w:left="227" w:hanging="227"/>
              <w:jc w:val="left"/>
              <w:rPr>
                <w:rFonts w:cs="Arial"/>
              </w:rPr>
            </w:pPr>
            <w:r w:rsidRPr="00336A48">
              <w:rPr>
                <w:rFonts w:cs="Arial"/>
                <w:u w:val="single"/>
              </w:rPr>
              <w:t>Obligatorisch</w:t>
            </w:r>
            <w:r w:rsidR="003E2C48" w:rsidRPr="00336A48">
              <w:rPr>
                <w:rFonts w:cs="Arial"/>
              </w:rPr>
              <w:t xml:space="preserve">: </w:t>
            </w:r>
            <w:proofErr w:type="spellStart"/>
            <w:r w:rsidR="003E2C48" w:rsidRPr="00336A48">
              <w:rPr>
                <w:rFonts w:cs="Arial"/>
              </w:rPr>
              <w:t>Kriteriengestützte</w:t>
            </w:r>
            <w:proofErr w:type="spellEnd"/>
            <w:r w:rsidR="00336A48" w:rsidRPr="00336A48">
              <w:rPr>
                <w:rFonts w:cs="Arial"/>
              </w:rPr>
              <w:t xml:space="preserve"> </w:t>
            </w:r>
            <w:r w:rsidR="003E2C48" w:rsidRPr="00336A48">
              <w:rPr>
                <w:rFonts w:cs="Arial"/>
              </w:rPr>
              <w:t xml:space="preserve">Überarbeitung eines gegebenen Textes - Analyse und Produktion eines Gedichtes </w:t>
            </w:r>
          </w:p>
          <w:p w:rsidR="0020481C" w:rsidRPr="00336A48" w:rsidRDefault="0020481C" w:rsidP="0020481C">
            <w:pPr>
              <w:spacing w:after="200"/>
              <w:ind w:left="227" w:hanging="227"/>
              <w:rPr>
                <w:rFonts w:cs="Arial"/>
              </w:rPr>
            </w:pPr>
          </w:p>
        </w:tc>
      </w:tr>
      <w:tr w:rsidR="009465F2" w:rsidRPr="00336A48" w:rsidTr="009465F2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E2C48" w:rsidRPr="00336A48" w:rsidRDefault="003E2C48" w:rsidP="003E2C48">
            <w:pPr>
              <w:snapToGrid w:val="0"/>
              <w:jc w:val="center"/>
              <w:rPr>
                <w:rFonts w:cs="Arial"/>
                <w:b/>
              </w:rPr>
            </w:pPr>
            <w:r w:rsidRPr="00336A48">
              <w:rPr>
                <w:rFonts w:cs="Arial"/>
                <w:b/>
              </w:rPr>
              <w:t>Innere Differenzierung:</w:t>
            </w:r>
          </w:p>
          <w:p w:rsidR="00336A48" w:rsidRPr="00336A48" w:rsidRDefault="003E2C48" w:rsidP="003E2C48">
            <w:pPr>
              <w:snapToGrid w:val="0"/>
              <w:jc w:val="left"/>
              <w:rPr>
                <w:rFonts w:cs="Arial"/>
              </w:rPr>
            </w:pPr>
            <w:r w:rsidRPr="00336A48">
              <w:rPr>
                <w:rFonts w:cs="Arial"/>
              </w:rPr>
              <w:t xml:space="preserve">Fordern und Fördern: </w:t>
            </w:r>
          </w:p>
          <w:p w:rsidR="00336A48" w:rsidRPr="00336A48" w:rsidRDefault="00336A48" w:rsidP="003E2C48">
            <w:pPr>
              <w:pStyle w:val="Listenabsatz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36A48">
              <w:rPr>
                <w:rFonts w:ascii="Arial" w:hAnsi="Arial" w:cs="Arial"/>
                <w:sz w:val="22"/>
                <w:szCs w:val="22"/>
              </w:rPr>
              <w:t xml:space="preserve">SB </w:t>
            </w:r>
            <w:r w:rsidR="003E2C48" w:rsidRPr="00336A48">
              <w:rPr>
                <w:rFonts w:ascii="Arial" w:hAnsi="Arial" w:cs="Arial"/>
                <w:sz w:val="22"/>
                <w:szCs w:val="22"/>
              </w:rPr>
              <w:t>S. 167, mit leerem Kasten gekennzeichnete Zusatzaufgaben beachten</w:t>
            </w:r>
          </w:p>
          <w:p w:rsidR="003E2C48" w:rsidRPr="00336A48" w:rsidRDefault="00336A48" w:rsidP="003E2C48">
            <w:pPr>
              <w:pStyle w:val="Listenabsatz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36A48">
              <w:rPr>
                <w:rFonts w:ascii="Arial" w:hAnsi="Arial" w:cs="Arial"/>
                <w:sz w:val="22"/>
                <w:szCs w:val="22"/>
              </w:rPr>
              <w:t xml:space="preserve">AH: </w:t>
            </w:r>
            <w:r w:rsidR="003E2C48" w:rsidRPr="00336A48">
              <w:rPr>
                <w:rFonts w:ascii="Arial" w:hAnsi="Arial" w:cs="Arial"/>
                <w:sz w:val="22"/>
                <w:szCs w:val="22"/>
              </w:rPr>
              <w:t>knifflige Aufgaben mit drei Punkten</w:t>
            </w:r>
          </w:p>
          <w:p w:rsidR="009465F2" w:rsidRPr="00336A48" w:rsidRDefault="009465F2" w:rsidP="0020481C">
            <w:pPr>
              <w:snapToGrid w:val="0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</w:tbl>
    <w:p w:rsidR="0020481C" w:rsidRPr="00336A48" w:rsidRDefault="0020481C" w:rsidP="0020481C">
      <w:pPr>
        <w:rPr>
          <w:rFonts w:cs="Arial"/>
        </w:rPr>
      </w:pPr>
    </w:p>
    <w:p w:rsidR="0020481C" w:rsidRPr="00336A48" w:rsidRDefault="0020481C" w:rsidP="0020481C">
      <w:pPr>
        <w:rPr>
          <w:rFonts w:cs="Arial"/>
        </w:rPr>
      </w:pPr>
    </w:p>
    <w:p w:rsidR="004F17B7" w:rsidRPr="00336A48" w:rsidRDefault="004F17B7">
      <w:pPr>
        <w:rPr>
          <w:rFonts w:cs="Arial"/>
        </w:rPr>
      </w:pPr>
    </w:p>
    <w:sectPr w:rsidR="004F17B7" w:rsidRPr="00336A48" w:rsidSect="00692FD9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D9" w:rsidRDefault="00692FD9" w:rsidP="00692FD9">
      <w:r>
        <w:separator/>
      </w:r>
    </w:p>
  </w:endnote>
  <w:endnote w:type="continuationSeparator" w:id="0">
    <w:p w:rsidR="00692FD9" w:rsidRDefault="00692FD9" w:rsidP="0069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D9" w:rsidRDefault="00692FD9" w:rsidP="00692FD9">
      <w:r>
        <w:separator/>
      </w:r>
    </w:p>
  </w:footnote>
  <w:footnote w:type="continuationSeparator" w:id="0">
    <w:p w:rsidR="00692FD9" w:rsidRDefault="00692FD9" w:rsidP="0069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F2" w:rsidRDefault="009465F2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F2" w:rsidRDefault="009465F2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F02"/>
    <w:multiLevelType w:val="hybridMultilevel"/>
    <w:tmpl w:val="01E4F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2E1"/>
    <w:multiLevelType w:val="hybridMultilevel"/>
    <w:tmpl w:val="B23A0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47A62"/>
    <w:multiLevelType w:val="hybridMultilevel"/>
    <w:tmpl w:val="A0240C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D3F41"/>
    <w:multiLevelType w:val="hybridMultilevel"/>
    <w:tmpl w:val="B8D8AC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3534F9"/>
    <w:multiLevelType w:val="hybridMultilevel"/>
    <w:tmpl w:val="D2C43B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9CF4FD0"/>
    <w:multiLevelType w:val="hybridMultilevel"/>
    <w:tmpl w:val="51300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81C"/>
    <w:rsid w:val="0020481C"/>
    <w:rsid w:val="00336A48"/>
    <w:rsid w:val="003E2C48"/>
    <w:rsid w:val="004724B3"/>
    <w:rsid w:val="004F17B7"/>
    <w:rsid w:val="00692FD9"/>
    <w:rsid w:val="00935016"/>
    <w:rsid w:val="0094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0481C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481C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0481C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20481C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20481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0481C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20481C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20481C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20481C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20481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2</cp:revision>
  <dcterms:created xsi:type="dcterms:W3CDTF">2016-06-20T10:40:00Z</dcterms:created>
  <dcterms:modified xsi:type="dcterms:W3CDTF">2016-06-22T11:33:00Z</dcterms:modified>
</cp:coreProperties>
</file>