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83" w:rsidRPr="00112EC6" w:rsidRDefault="00666A5E">
      <w:pPr>
        <w:pStyle w:val="normal"/>
        <w:rPr>
          <w:b/>
          <w:sz w:val="32"/>
          <w:szCs w:val="32"/>
        </w:rPr>
      </w:pPr>
      <w:r w:rsidRPr="00112EC6">
        <w:t xml:space="preserve"> </w:t>
      </w:r>
      <w:r w:rsidRPr="00112EC6">
        <w:rPr>
          <w:noProof/>
        </w:rPr>
        <w:drawing>
          <wp:inline distT="0" distB="0" distL="0" distR="0">
            <wp:extent cx="1423000" cy="189844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000" cy="18984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12EC6">
        <w:rPr>
          <w:b/>
          <w:sz w:val="32"/>
          <w:szCs w:val="32"/>
        </w:rPr>
        <w:t xml:space="preserve"> Einblicke Wirtschaft </w:t>
      </w:r>
    </w:p>
    <w:p w:rsidR="00025083" w:rsidRPr="00112EC6" w:rsidRDefault="00666A5E">
      <w:pPr>
        <w:pStyle w:val="normal"/>
        <w:spacing w:after="0"/>
        <w:rPr>
          <w:sz w:val="24"/>
          <w:szCs w:val="24"/>
        </w:rPr>
      </w:pPr>
      <w:r w:rsidRPr="00112EC6">
        <w:rPr>
          <w:sz w:val="24"/>
          <w:szCs w:val="24"/>
        </w:rPr>
        <w:t>Differenzierende Ausgabe, ISBN 978-3-12-007389-5, Klasse 7/8, Niedersachsen</w:t>
      </w:r>
    </w:p>
    <w:p w:rsidR="00025083" w:rsidRDefault="00666A5E">
      <w:pPr>
        <w:pStyle w:val="normal"/>
        <w:spacing w:after="0"/>
        <w:rPr>
          <w:b/>
          <w:sz w:val="32"/>
          <w:szCs w:val="32"/>
        </w:rPr>
      </w:pPr>
      <w:r w:rsidRPr="00112EC6">
        <w:rPr>
          <w:sz w:val="32"/>
          <w:szCs w:val="32"/>
        </w:rPr>
        <w:br/>
      </w:r>
      <w:r w:rsidRPr="00112EC6">
        <w:rPr>
          <w:b/>
          <w:sz w:val="32"/>
          <w:szCs w:val="32"/>
        </w:rPr>
        <w:t xml:space="preserve">Schuleigener Arbeitsplan Wirtschaft Klasse 8 </w:t>
      </w:r>
    </w:p>
    <w:p w:rsidR="00112EC6" w:rsidRDefault="00112EC6" w:rsidP="00112EC6">
      <w:pPr>
        <w:pStyle w:val="Standard1"/>
        <w:tabs>
          <w:tab w:val="left" w:pos="756"/>
        </w:tabs>
        <w:spacing w:before="20"/>
        <w:ind w:left="14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Das Fach Wirtschaft wird im K-Zweig zurzeit mit folgender Stundenzahl unterrichtet:</w:t>
      </w:r>
    </w:p>
    <w:p w:rsidR="00112EC6" w:rsidRDefault="00112EC6" w:rsidP="00112EC6">
      <w:pPr>
        <w:pStyle w:val="Standard1"/>
        <w:numPr>
          <w:ilvl w:val="0"/>
          <w:numId w:val="4"/>
        </w:numPr>
        <w:tabs>
          <w:tab w:val="left" w:pos="756"/>
        </w:tabs>
        <w:spacing w:before="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Jahrgang 8: einstündig (epochal)</w:t>
      </w:r>
    </w:p>
    <w:p w:rsidR="00112EC6" w:rsidRDefault="00112EC6" w:rsidP="00112EC6">
      <w:pPr>
        <w:pStyle w:val="Standard1"/>
        <w:numPr>
          <w:ilvl w:val="0"/>
          <w:numId w:val="4"/>
        </w:numPr>
        <w:tabs>
          <w:tab w:val="left" w:pos="756"/>
        </w:tabs>
        <w:spacing w:before="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Jahrgang 9: zweistündig</w:t>
      </w:r>
    </w:p>
    <w:p w:rsidR="00112EC6" w:rsidRDefault="00112EC6" w:rsidP="00112EC6">
      <w:pPr>
        <w:pStyle w:val="Standard1"/>
        <w:numPr>
          <w:ilvl w:val="0"/>
          <w:numId w:val="4"/>
        </w:numPr>
        <w:tabs>
          <w:tab w:val="left" w:pos="756"/>
        </w:tabs>
        <w:spacing w:before="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Jahrgang 10: zweistündig</w:t>
      </w:r>
    </w:p>
    <w:p w:rsidR="00112EC6" w:rsidRDefault="00112EC6" w:rsidP="00112EC6">
      <w:pPr>
        <w:pStyle w:val="Standard1"/>
        <w:tabs>
          <w:tab w:val="left" w:pos="756"/>
        </w:tabs>
        <w:spacing w:before="20"/>
        <w:ind w:left="142"/>
        <w:rPr>
          <w:rFonts w:ascii="Arial" w:eastAsia="Arial" w:hAnsi="Arial" w:cs="Arial"/>
          <w:b/>
        </w:rPr>
      </w:pPr>
    </w:p>
    <w:p w:rsidR="00112EC6" w:rsidRDefault="00112EC6" w:rsidP="00112EC6">
      <w:pPr>
        <w:pStyle w:val="Standard1"/>
        <w:tabs>
          <w:tab w:val="left" w:pos="756"/>
        </w:tabs>
        <w:spacing w:before="20"/>
        <w:ind w:left="14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Ergänzendes Unterrichtsmaterial findet sich auf dieser Internetseite: </w:t>
      </w:r>
    </w:p>
    <w:p w:rsidR="00112EC6" w:rsidRDefault="00126F23" w:rsidP="00112EC6">
      <w:pPr>
        <w:pStyle w:val="Standard1"/>
        <w:tabs>
          <w:tab w:val="left" w:pos="756"/>
        </w:tabs>
        <w:spacing w:before="20"/>
        <w:ind w:left="142"/>
        <w:rPr>
          <w:rFonts w:ascii="Arial" w:hAnsi="Arial" w:cs="Arial"/>
          <w:b/>
        </w:rPr>
      </w:pPr>
      <w:hyperlink r:id="rId8" w:history="1">
        <w:r w:rsidR="00112EC6" w:rsidRPr="00F25922">
          <w:rPr>
            <w:rStyle w:val="Hyperlink"/>
            <w:rFonts w:ascii="Arial" w:hAnsi="Arial" w:cs="Arial"/>
            <w:b/>
          </w:rPr>
          <w:t>https://www.wigy.de/onlinepool.html</w:t>
        </w:r>
      </w:hyperlink>
    </w:p>
    <w:p w:rsidR="00112EC6" w:rsidRDefault="00112EC6" w:rsidP="00112EC6">
      <w:pPr>
        <w:pStyle w:val="Standard1"/>
        <w:tabs>
          <w:tab w:val="left" w:pos="756"/>
        </w:tabs>
        <w:spacing w:before="20"/>
        <w:ind w:left="142"/>
        <w:rPr>
          <w:rFonts w:ascii="Arial" w:eastAsia="Arial" w:hAnsi="Arial" w:cs="Arial"/>
          <w:b/>
        </w:rPr>
      </w:pPr>
    </w:p>
    <w:p w:rsidR="00025083" w:rsidRPr="00112EC6" w:rsidRDefault="00112EC6" w:rsidP="00946FFA">
      <w:r>
        <w:rPr>
          <w:rFonts w:ascii="Arial" w:eastAsia="Arial" w:hAnsi="Arial" w:cs="Arial"/>
          <w:b/>
        </w:rPr>
        <w:t>Benutzernamen und Kennwort bei GLA erfragen</w:t>
      </w:r>
    </w:p>
    <w:p w:rsidR="00025083" w:rsidRPr="00112EC6" w:rsidRDefault="00666A5E">
      <w:pPr>
        <w:pStyle w:val="normal"/>
      </w:pPr>
      <w:r w:rsidRPr="00112EC6">
        <w:br w:type="page"/>
      </w:r>
    </w:p>
    <w:p w:rsidR="00025083" w:rsidRDefault="00025083">
      <w:pPr>
        <w:pStyle w:val="normal"/>
      </w:pPr>
    </w:p>
    <w:p w:rsidR="00946FFA" w:rsidRDefault="00946FFA">
      <w:pPr>
        <w:pStyle w:val="normal"/>
      </w:pPr>
    </w:p>
    <w:tbl>
      <w:tblPr>
        <w:tblW w:w="15632" w:type="dxa"/>
        <w:tblInd w:w="63" w:type="dxa"/>
        <w:tblCellMar>
          <w:left w:w="70" w:type="dxa"/>
          <w:right w:w="70" w:type="dxa"/>
        </w:tblCellMar>
        <w:tblLook w:val="04A0"/>
      </w:tblPr>
      <w:tblGrid>
        <w:gridCol w:w="2417"/>
        <w:gridCol w:w="4243"/>
        <w:gridCol w:w="5200"/>
        <w:gridCol w:w="3772"/>
      </w:tblGrid>
      <w:tr w:rsidR="00B4343D" w:rsidRPr="00B4343D" w:rsidTr="00B4343D">
        <w:trPr>
          <w:trHeight w:val="287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</w:rPr>
            </w:pPr>
            <w:r w:rsidRPr="00B4343D"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</w:rPr>
            </w:pPr>
            <w:r w:rsidRPr="00B4343D"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</w:rPr>
              <w:t>Thema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</w:rPr>
              <w:t>Seiten im Buch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</w:rPr>
            </w:pPr>
            <w:r w:rsidRPr="00B4343D"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</w:rPr>
              <w:t>Anmerkungen</w:t>
            </w:r>
          </w:p>
        </w:tc>
      </w:tr>
      <w:tr w:rsidR="00B4343D" w:rsidRPr="00B4343D" w:rsidTr="00B4343D">
        <w:trPr>
          <w:trHeight w:val="287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1. Unterrichtswoche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Wirtschaften heißt entscheiden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B4343D" w:rsidRPr="00B4343D" w:rsidTr="00B4343D">
        <w:trPr>
          <w:trHeight w:val="287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2. Unterrichtswoche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Wie kaufen wir informiert?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18-19; 24-25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B4343D" w:rsidRPr="00B4343D" w:rsidTr="00B4343D">
        <w:trPr>
          <w:trHeight w:val="287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3. Unterrichtswoche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Die Geschichte vom Bezahlen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26-27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B4343D" w:rsidRPr="00B4343D" w:rsidTr="00B4343D">
        <w:trPr>
          <w:trHeight w:val="287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4. Unterrichtswoche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Die Ausgaben im Blick behalten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fakultativ: Supermarkt erkunden</w:t>
            </w:r>
          </w:p>
        </w:tc>
      </w:tr>
      <w:tr w:rsidR="00B4343D" w:rsidRPr="00B4343D" w:rsidTr="00B4343D">
        <w:trPr>
          <w:trHeight w:val="287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5. Unterrichtswoche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Wunsch und Wirklichkeit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34-35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B4343D" w:rsidRPr="00B4343D" w:rsidTr="00B4343D">
        <w:trPr>
          <w:trHeight w:val="287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6. Unterrichtswoche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Arbeit ist nicht gleich Arbeit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36-37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B4343D" w:rsidRPr="00B4343D" w:rsidTr="00B4343D">
        <w:trPr>
          <w:trHeight w:val="287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7. Unterrichtswoche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Entstehung von Berufen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S. 38-39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B4343D" w:rsidRPr="00B4343D" w:rsidTr="00B4343D">
        <w:trPr>
          <w:trHeight w:val="287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8. Unterrichtswoche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Hausarbeit - ein Job für die ganze Familie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40-41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B4343D" w:rsidRPr="00B4343D" w:rsidTr="00B4343D">
        <w:trPr>
          <w:trHeight w:val="287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9. Unterrichtswoche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A325B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Woher kommt das Geld zum Leben/Gerechter Lohn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  <w:r w:rsidR="00A325B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42-45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B4343D" w:rsidRPr="00B4343D" w:rsidTr="00B4343D">
        <w:trPr>
          <w:trHeight w:val="287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10. Unterrichtswoche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  <w:t>Klassenarbeit Nr. 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B4343D" w:rsidRPr="00B4343D" w:rsidTr="00B4343D">
        <w:trPr>
          <w:trHeight w:val="287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11. Unterrichtswoche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Warum brauchen wir Unternehmen?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54-55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B4343D" w:rsidRPr="00B4343D" w:rsidTr="00B4343D">
        <w:trPr>
          <w:trHeight w:val="287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12. Unterrichtswoche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Ziele von Unternehmen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56-57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B4343D" w:rsidRPr="00B4343D" w:rsidTr="00B4343D">
        <w:trPr>
          <w:trHeight w:val="287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13. Unterrichtswoche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Betriebliche Grundfunktionen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60-61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Wigy</w:t>
            </w:r>
            <w:proofErr w:type="spellEnd"/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: AB Betriebliche Produktionsfaktoren </w:t>
            </w:r>
          </w:p>
        </w:tc>
      </w:tr>
      <w:tr w:rsidR="00B4343D" w:rsidRPr="00B4343D" w:rsidTr="00B4343D">
        <w:trPr>
          <w:trHeight w:val="287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14. Unterrichtswoche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Vorstellung von </w:t>
            </w:r>
            <w:proofErr w:type="spellStart"/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Sehnder</w:t>
            </w:r>
            <w:proofErr w:type="spellEnd"/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Betrieben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Auch Arbeit mit </w:t>
            </w:r>
            <w:proofErr w:type="spellStart"/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BerufeNet</w:t>
            </w:r>
            <w:proofErr w:type="spellEnd"/>
            <w:r w:rsidR="00073F3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/ </w:t>
            </w:r>
            <w:proofErr w:type="spellStart"/>
            <w:r w:rsidR="00073F3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BerufeParcours</w:t>
            </w:r>
            <w:proofErr w:type="spellEnd"/>
            <w:r w:rsidR="00073F3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in der KGS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B4343D" w:rsidRPr="00B4343D" w:rsidTr="00B4343D">
        <w:trPr>
          <w:trHeight w:val="287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15. Unterrichtswoche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Meine Stärken und Schwächen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112-113; </w:t>
            </w:r>
            <w:proofErr w:type="spellStart"/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auchArbeitsheft</w:t>
            </w:r>
            <w:proofErr w:type="spellEnd"/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"Meine Berufswahl"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B4343D" w:rsidRPr="00B4343D" w:rsidTr="00B4343D">
        <w:trPr>
          <w:trHeight w:val="287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16. Unterrichtswoche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Einflussfaktoren auf die Berufswahl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114-115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B4343D" w:rsidRPr="00B4343D" w:rsidTr="00B4343D">
        <w:trPr>
          <w:trHeight w:val="287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17. Unterrichtswoche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Was erwarten Betriebe und Unternehmen?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116-117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B4343D" w:rsidRPr="00B4343D" w:rsidTr="00B4343D">
        <w:trPr>
          <w:trHeight w:val="287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18. Unterrichtswoche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Berufsfelder als Orientierungshilfe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118-119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43D" w:rsidRPr="00B4343D" w:rsidRDefault="00B4343D" w:rsidP="00B434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Wigy</w:t>
            </w:r>
            <w:proofErr w:type="spellEnd"/>
            <w:r w:rsidRPr="00B434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: AB Berufsfelder und ihre Merkmale</w:t>
            </w:r>
          </w:p>
        </w:tc>
      </w:tr>
    </w:tbl>
    <w:p w:rsidR="00946FFA" w:rsidRPr="00112EC6" w:rsidRDefault="00946FFA">
      <w:pPr>
        <w:pStyle w:val="normal"/>
      </w:pPr>
    </w:p>
    <w:p w:rsidR="00025083" w:rsidRPr="00112EC6" w:rsidRDefault="00025083">
      <w:pPr>
        <w:pStyle w:val="normal"/>
      </w:pPr>
    </w:p>
    <w:p w:rsidR="00025083" w:rsidRPr="00112EC6" w:rsidRDefault="00666A5E">
      <w:pPr>
        <w:pStyle w:val="normal"/>
        <w:rPr>
          <w:rFonts w:ascii="Arial" w:eastAsia="Arial" w:hAnsi="Arial" w:cs="Arial"/>
          <w:b/>
          <w:sz w:val="24"/>
          <w:szCs w:val="24"/>
        </w:rPr>
      </w:pPr>
      <w:bookmarkStart w:id="0" w:name="_1fob9te" w:colFirst="0" w:colLast="0"/>
      <w:bookmarkEnd w:id="0"/>
      <w:r w:rsidRPr="00112EC6">
        <w:rPr>
          <w:rFonts w:ascii="Arial" w:eastAsia="Arial" w:hAnsi="Arial" w:cs="Arial"/>
          <w:b/>
          <w:sz w:val="24"/>
          <w:szCs w:val="24"/>
        </w:rPr>
        <w:t>Inhalte des Orientierungsrahmens Medienbildung (Niedersachen)</w:t>
      </w:r>
    </w:p>
    <w:p w:rsidR="00025083" w:rsidRPr="00112EC6" w:rsidRDefault="00025083">
      <w:pPr>
        <w:pStyle w:val="normal"/>
        <w:rPr>
          <w:rFonts w:ascii="Arial" w:eastAsia="Arial" w:hAnsi="Arial" w:cs="Arial"/>
        </w:rPr>
      </w:pPr>
      <w:bookmarkStart w:id="1" w:name="_3znysh7" w:colFirst="0" w:colLast="0"/>
      <w:bookmarkEnd w:id="1"/>
    </w:p>
    <w:p w:rsidR="00025083" w:rsidRPr="00112EC6" w:rsidRDefault="00666A5E">
      <w:pPr>
        <w:pStyle w:val="normal"/>
        <w:spacing w:after="120"/>
        <w:rPr>
          <w:rFonts w:ascii="Arial" w:eastAsia="Arial" w:hAnsi="Arial" w:cs="Arial"/>
          <w:b/>
        </w:rPr>
      </w:pPr>
      <w:r w:rsidRPr="00112EC6">
        <w:rPr>
          <w:rFonts w:ascii="Arial" w:eastAsia="Arial" w:hAnsi="Arial" w:cs="Arial"/>
          <w:b/>
        </w:rPr>
        <w:t>Bereich 1: Suchen, Erheben, Verarbeiten und Aufbewahren</w:t>
      </w:r>
    </w:p>
    <w:p w:rsidR="00025083" w:rsidRPr="00112EC6" w:rsidRDefault="00025083">
      <w:pPr>
        <w:pStyle w:val="normal"/>
        <w:spacing w:after="120"/>
        <w:rPr>
          <w:rFonts w:ascii="Arial" w:eastAsia="Arial" w:hAnsi="Arial" w:cs="Arial"/>
          <w:b/>
        </w:rPr>
      </w:pPr>
    </w:p>
    <w:p w:rsidR="00025083" w:rsidRPr="00112EC6" w:rsidRDefault="00666A5E">
      <w:pPr>
        <w:pStyle w:val="normal"/>
        <w:spacing w:after="120"/>
        <w:rPr>
          <w:rFonts w:ascii="Arial" w:eastAsia="Arial" w:hAnsi="Arial" w:cs="Arial"/>
          <w:i/>
        </w:rPr>
      </w:pPr>
      <w:bookmarkStart w:id="2" w:name="2et92p0" w:colFirst="0" w:colLast="0"/>
      <w:bookmarkStart w:id="3" w:name="tyjcwt" w:colFirst="0" w:colLast="0"/>
      <w:bookmarkEnd w:id="2"/>
      <w:bookmarkEnd w:id="3"/>
      <w:r w:rsidRPr="00112EC6">
        <w:rPr>
          <w:rFonts w:ascii="Arial" w:eastAsia="Arial" w:hAnsi="Arial" w:cs="Arial"/>
          <w:i/>
        </w:rPr>
        <w:t xml:space="preserve">Kompetenzstufe 1: </w:t>
      </w:r>
      <w:r w:rsidRPr="00112EC6">
        <w:rPr>
          <w:rFonts w:ascii="Arial" w:eastAsia="Arial" w:hAnsi="Arial" w:cs="Arial"/>
        </w:rPr>
        <w:t xml:space="preserve">Schülerinnen und Schüler … </w:t>
      </w:r>
    </w:p>
    <w:p w:rsidR="00025083" w:rsidRPr="00112EC6" w:rsidRDefault="00666A5E">
      <w:pPr>
        <w:pStyle w:val="normal"/>
        <w:spacing w:after="120"/>
        <w:rPr>
          <w:rFonts w:ascii="Arial" w:eastAsia="Arial" w:hAnsi="Arial" w:cs="Arial"/>
        </w:rPr>
      </w:pPr>
      <w:r w:rsidRPr="00112EC6">
        <w:rPr>
          <w:rFonts w:ascii="Arial" w:eastAsia="Arial" w:hAnsi="Arial" w:cs="Arial"/>
        </w:rPr>
        <w:t>... informieren sich unter Anleitung mithilfe von Medien.</w:t>
      </w:r>
      <w:r w:rsidRPr="00112EC6">
        <w:rPr>
          <w:rFonts w:ascii="Arial" w:eastAsia="Arial" w:hAnsi="Arial" w:cs="Arial"/>
        </w:rPr>
        <w:br/>
        <w:t>... beherrschen den Umgang mit altersgerechten Suchmaschinen.</w:t>
      </w:r>
      <w:r w:rsidRPr="00112EC6">
        <w:rPr>
          <w:rFonts w:ascii="Arial" w:eastAsia="Arial" w:hAnsi="Arial" w:cs="Arial"/>
        </w:rPr>
        <w:br/>
        <w:t>... entwickeln erste Suchstrategien.</w:t>
      </w:r>
      <w:r w:rsidRPr="00112EC6">
        <w:rPr>
          <w:rFonts w:ascii="Arial" w:eastAsia="Arial" w:hAnsi="Arial" w:cs="Arial"/>
        </w:rPr>
        <w:br/>
        <w:t>... entnehmen zielgerichtet Informationen aus altersgerechten Informationsquellen.</w:t>
      </w:r>
      <w:r w:rsidRPr="00112EC6">
        <w:rPr>
          <w:rFonts w:ascii="Arial" w:eastAsia="Arial" w:hAnsi="Arial" w:cs="Arial"/>
        </w:rPr>
        <w:br/>
        <w:t>... erarbeiten Kriterien zur Bewertung von Informationsquellen.</w:t>
      </w:r>
      <w:r w:rsidRPr="00112EC6">
        <w:rPr>
          <w:rFonts w:ascii="Arial" w:eastAsia="Arial" w:hAnsi="Arial" w:cs="Arial"/>
        </w:rPr>
        <w:br/>
        <w:t>... speichern Daten und Informationen sicher und auffindbar.</w:t>
      </w:r>
    </w:p>
    <w:p w:rsidR="00025083" w:rsidRPr="00112EC6" w:rsidRDefault="00025083">
      <w:pPr>
        <w:pStyle w:val="normal"/>
        <w:spacing w:after="120"/>
        <w:rPr>
          <w:rFonts w:ascii="Arial" w:eastAsia="Arial" w:hAnsi="Arial" w:cs="Arial"/>
          <w:i/>
        </w:rPr>
      </w:pPr>
    </w:p>
    <w:p w:rsidR="00025083" w:rsidRPr="00112EC6" w:rsidRDefault="00666A5E">
      <w:pPr>
        <w:pStyle w:val="normal"/>
        <w:spacing w:after="120"/>
        <w:rPr>
          <w:rFonts w:ascii="Arial" w:eastAsia="Arial" w:hAnsi="Arial" w:cs="Arial"/>
          <w:i/>
        </w:rPr>
      </w:pPr>
      <w:bookmarkStart w:id="4" w:name="3dy6vkm" w:colFirst="0" w:colLast="0"/>
      <w:bookmarkEnd w:id="4"/>
      <w:r w:rsidRPr="00112EC6">
        <w:rPr>
          <w:rFonts w:ascii="Arial" w:eastAsia="Arial" w:hAnsi="Arial" w:cs="Arial"/>
          <w:i/>
        </w:rPr>
        <w:t xml:space="preserve">Kompetenzstufe 2: </w:t>
      </w:r>
      <w:r w:rsidRPr="00112EC6">
        <w:rPr>
          <w:rFonts w:ascii="Arial" w:eastAsia="Arial" w:hAnsi="Arial" w:cs="Arial"/>
        </w:rPr>
        <w:t xml:space="preserve">Schülerinnen und Schüler … </w:t>
      </w:r>
    </w:p>
    <w:p w:rsidR="00025083" w:rsidRPr="00112EC6" w:rsidRDefault="00666A5E">
      <w:pPr>
        <w:pStyle w:val="normal"/>
        <w:spacing w:after="120"/>
        <w:rPr>
          <w:rFonts w:ascii="Arial" w:eastAsia="Arial" w:hAnsi="Arial" w:cs="Arial"/>
        </w:rPr>
      </w:pPr>
      <w:r w:rsidRPr="00112EC6">
        <w:rPr>
          <w:rFonts w:ascii="Arial" w:eastAsia="Arial" w:hAnsi="Arial" w:cs="Arial"/>
        </w:rPr>
        <w:t>... recherchieren in verschiedenen digitalen Umgebungen.</w:t>
      </w:r>
      <w:r w:rsidRPr="00112EC6">
        <w:rPr>
          <w:rFonts w:ascii="Arial" w:eastAsia="Arial" w:hAnsi="Arial" w:cs="Arial"/>
        </w:rPr>
        <w:br/>
        <w:t>... analysieren relevante Quellen.</w:t>
      </w:r>
      <w:r w:rsidRPr="00112EC6">
        <w:rPr>
          <w:rFonts w:ascii="Arial" w:eastAsia="Arial" w:hAnsi="Arial" w:cs="Arial"/>
        </w:rPr>
        <w:br/>
        <w:t>... verarbeiten Suchergebnisse.</w:t>
      </w:r>
      <w:r w:rsidRPr="00112EC6">
        <w:rPr>
          <w:rFonts w:ascii="Arial" w:eastAsia="Arial" w:hAnsi="Arial" w:cs="Arial"/>
        </w:rPr>
        <w:br/>
        <w:t>... analysieren und strukturieren themenrelevante Informationen aus Medienangeboten.</w:t>
      </w:r>
      <w:r w:rsidRPr="00112EC6">
        <w:rPr>
          <w:rFonts w:ascii="Arial" w:eastAsia="Arial" w:hAnsi="Arial" w:cs="Arial"/>
        </w:rPr>
        <w:br/>
        <w:t>... organisieren, strukturieren und sichern Daten und Informationen.</w:t>
      </w:r>
      <w:r w:rsidRPr="00112EC6">
        <w:rPr>
          <w:rFonts w:ascii="Arial" w:eastAsia="Arial" w:hAnsi="Arial" w:cs="Arial"/>
        </w:rPr>
        <w:br/>
        <w:t>... analysieren und vergleichen Inhalt, Struktur, Darstellungsart und Zielrichtung von Daten- und Informationsquellen.</w:t>
      </w:r>
      <w:r w:rsidRPr="00112EC6">
        <w:rPr>
          <w:rFonts w:ascii="Arial" w:eastAsia="Arial" w:hAnsi="Arial" w:cs="Arial"/>
        </w:rPr>
        <w:br/>
        <w:t>... rufen Daten und Informationen von verschiedenen Orten ab.</w:t>
      </w:r>
    </w:p>
    <w:p w:rsidR="00025083" w:rsidRPr="00112EC6" w:rsidRDefault="00025083">
      <w:pPr>
        <w:pStyle w:val="normal"/>
        <w:spacing w:after="120"/>
        <w:rPr>
          <w:rFonts w:ascii="Arial" w:eastAsia="Arial" w:hAnsi="Arial" w:cs="Arial"/>
        </w:rPr>
      </w:pPr>
    </w:p>
    <w:p w:rsidR="00025083" w:rsidRPr="00112EC6" w:rsidRDefault="00666A5E">
      <w:pPr>
        <w:pStyle w:val="normal"/>
        <w:spacing w:after="120"/>
        <w:rPr>
          <w:rFonts w:ascii="Arial" w:eastAsia="Arial" w:hAnsi="Arial" w:cs="Arial"/>
        </w:rPr>
      </w:pPr>
      <w:bookmarkStart w:id="5" w:name="1t3h5sf" w:colFirst="0" w:colLast="0"/>
      <w:bookmarkEnd w:id="5"/>
      <w:r w:rsidRPr="00112EC6">
        <w:rPr>
          <w:rFonts w:ascii="Arial" w:eastAsia="Arial" w:hAnsi="Arial" w:cs="Arial"/>
          <w:i/>
        </w:rPr>
        <w:t>Kompetenzstufe 3</w:t>
      </w:r>
      <w:r w:rsidRPr="00112EC6">
        <w:rPr>
          <w:rFonts w:ascii="Arial" w:eastAsia="Arial" w:hAnsi="Arial" w:cs="Arial"/>
        </w:rPr>
        <w:t>: Schülerinnen und Schüler …</w:t>
      </w:r>
    </w:p>
    <w:p w:rsidR="00025083" w:rsidRPr="00112EC6" w:rsidRDefault="00666A5E">
      <w:pPr>
        <w:pStyle w:val="normal"/>
        <w:spacing w:after="120"/>
        <w:rPr>
          <w:rFonts w:ascii="Arial" w:eastAsia="Arial" w:hAnsi="Arial" w:cs="Arial"/>
        </w:rPr>
      </w:pPr>
      <w:r w:rsidRPr="00112EC6">
        <w:rPr>
          <w:rFonts w:ascii="Arial" w:eastAsia="Arial" w:hAnsi="Arial" w:cs="Arial"/>
        </w:rPr>
        <w:t>... führen selbständig komplexe Medienrecherchen durch.</w:t>
      </w:r>
      <w:r w:rsidRPr="00112EC6">
        <w:rPr>
          <w:rFonts w:ascii="Arial" w:eastAsia="Arial" w:hAnsi="Arial" w:cs="Arial"/>
        </w:rPr>
        <w:br/>
        <w:t>... interpretieren Informationen aus Medienangeboten und bewerten diese kritisch.</w:t>
      </w:r>
      <w:r w:rsidRPr="00112EC6">
        <w:rPr>
          <w:rFonts w:ascii="Arial" w:eastAsia="Arial" w:hAnsi="Arial" w:cs="Arial"/>
        </w:rPr>
        <w:br/>
        <w:t>... bereiten Informationen unter Berücksichtigung rechtlicher Vorgaben auf.</w:t>
      </w:r>
      <w:r w:rsidRPr="00112EC6">
        <w:rPr>
          <w:rFonts w:ascii="Arial" w:eastAsia="Arial" w:hAnsi="Arial" w:cs="Arial"/>
        </w:rPr>
        <w:br/>
      </w:r>
      <w:r w:rsidRPr="00112EC6">
        <w:rPr>
          <w:rFonts w:ascii="Arial" w:eastAsia="Arial" w:hAnsi="Arial" w:cs="Arial"/>
        </w:rPr>
        <w:lastRenderedPageBreak/>
        <w:t xml:space="preserve">... bewerten </w:t>
      </w:r>
      <w:proofErr w:type="spellStart"/>
      <w:r w:rsidRPr="00112EC6">
        <w:rPr>
          <w:rFonts w:ascii="Arial" w:eastAsia="Arial" w:hAnsi="Arial" w:cs="Arial"/>
        </w:rPr>
        <w:t>kriteriengeleitet</w:t>
      </w:r>
      <w:proofErr w:type="spellEnd"/>
      <w:r w:rsidRPr="00112EC6">
        <w:rPr>
          <w:rFonts w:ascii="Arial" w:eastAsia="Arial" w:hAnsi="Arial" w:cs="Arial"/>
        </w:rPr>
        <w:t xml:space="preserve"> Informationsquellen und Suchergebnisse.</w:t>
      </w:r>
      <w:r w:rsidRPr="00112EC6">
        <w:rPr>
          <w:rFonts w:ascii="Arial" w:eastAsia="Arial" w:hAnsi="Arial" w:cs="Arial"/>
        </w:rPr>
        <w:br/>
        <w:t>... sichern Ergebnisse mit selbstgewählten Methoden und Strategien.</w:t>
      </w:r>
    </w:p>
    <w:p w:rsidR="00025083" w:rsidRPr="00112EC6" w:rsidRDefault="00666A5E">
      <w:pPr>
        <w:pStyle w:val="normal"/>
        <w:rPr>
          <w:rFonts w:ascii="Arial" w:eastAsia="Arial" w:hAnsi="Arial" w:cs="Arial"/>
          <w:b/>
          <w:sz w:val="24"/>
          <w:szCs w:val="24"/>
        </w:rPr>
      </w:pPr>
      <w:r w:rsidRPr="00112EC6">
        <w:rPr>
          <w:rFonts w:ascii="Arial" w:eastAsia="Arial" w:hAnsi="Arial" w:cs="Arial"/>
          <w:b/>
          <w:sz w:val="24"/>
          <w:szCs w:val="24"/>
        </w:rPr>
        <w:t>Inhalte des Orientierungsrahmens Medienbildung (Niedersachen)</w:t>
      </w:r>
    </w:p>
    <w:p w:rsidR="00025083" w:rsidRPr="00112EC6" w:rsidRDefault="00025083">
      <w:pPr>
        <w:pStyle w:val="normal"/>
        <w:spacing w:after="120"/>
        <w:rPr>
          <w:rFonts w:ascii="Arial" w:eastAsia="Arial" w:hAnsi="Arial" w:cs="Arial"/>
          <w:b/>
        </w:rPr>
      </w:pPr>
    </w:p>
    <w:p w:rsidR="00025083" w:rsidRPr="00112EC6" w:rsidRDefault="00666A5E">
      <w:pPr>
        <w:pStyle w:val="normal"/>
        <w:spacing w:after="120"/>
        <w:rPr>
          <w:rFonts w:ascii="Arial" w:eastAsia="Arial" w:hAnsi="Arial" w:cs="Arial"/>
          <w:b/>
        </w:rPr>
      </w:pPr>
      <w:r w:rsidRPr="00112EC6">
        <w:rPr>
          <w:rFonts w:ascii="Arial" w:eastAsia="Arial" w:hAnsi="Arial" w:cs="Arial"/>
          <w:b/>
        </w:rPr>
        <w:t>Bereich 2: Kommunizieren und Kooperieren</w:t>
      </w:r>
    </w:p>
    <w:p w:rsidR="00025083" w:rsidRPr="00112EC6" w:rsidRDefault="0002508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rFonts w:ascii="Arial" w:eastAsia="Arial" w:hAnsi="Arial" w:cs="Arial"/>
        </w:rPr>
      </w:pPr>
    </w:p>
    <w:p w:rsidR="00025083" w:rsidRPr="00112EC6" w:rsidRDefault="00666A5E">
      <w:pPr>
        <w:pStyle w:val="normal"/>
        <w:spacing w:after="120"/>
        <w:rPr>
          <w:rFonts w:ascii="Arial" w:eastAsia="Arial" w:hAnsi="Arial" w:cs="Arial"/>
          <w:i/>
        </w:rPr>
      </w:pPr>
      <w:bookmarkStart w:id="6" w:name="4d34og8" w:colFirst="0" w:colLast="0"/>
      <w:bookmarkEnd w:id="6"/>
      <w:r w:rsidRPr="00112EC6">
        <w:rPr>
          <w:rFonts w:ascii="Arial" w:eastAsia="Arial" w:hAnsi="Arial" w:cs="Arial"/>
          <w:i/>
        </w:rPr>
        <w:t xml:space="preserve">Kompetenzstufe 1: </w:t>
      </w:r>
      <w:r w:rsidRPr="00112EC6">
        <w:rPr>
          <w:rFonts w:ascii="Arial" w:eastAsia="Arial" w:hAnsi="Arial" w:cs="Arial"/>
        </w:rPr>
        <w:t>Schülerinnen und Schüler …</w:t>
      </w:r>
    </w:p>
    <w:p w:rsidR="00025083" w:rsidRPr="00112EC6" w:rsidRDefault="00666A5E">
      <w:pPr>
        <w:pStyle w:val="normal"/>
        <w:spacing w:after="120"/>
        <w:rPr>
          <w:rFonts w:ascii="Arial" w:eastAsia="Arial" w:hAnsi="Arial" w:cs="Arial"/>
        </w:rPr>
      </w:pPr>
      <w:r w:rsidRPr="00112EC6">
        <w:rPr>
          <w:rFonts w:ascii="Arial" w:eastAsia="Arial" w:hAnsi="Arial" w:cs="Arial"/>
        </w:rPr>
        <w:t>... kommunizieren und interagieren mit Hilfe verschiedener digitaler Kommunikationsmöglichkeiten.</w:t>
      </w:r>
      <w:r w:rsidRPr="00112EC6">
        <w:rPr>
          <w:rFonts w:ascii="Arial" w:eastAsia="Arial" w:hAnsi="Arial" w:cs="Arial"/>
        </w:rPr>
        <w:br/>
        <w:t>... sprechen über Medienerfahrungen und tauschen sich über Wahrnehmung und Wirkung von medialer Kommunikation aus.</w:t>
      </w:r>
      <w:r w:rsidRPr="00112EC6">
        <w:rPr>
          <w:rFonts w:ascii="Arial" w:eastAsia="Arial" w:hAnsi="Arial" w:cs="Arial"/>
        </w:rPr>
        <w:br/>
        <w:t>... formulieren Verhaltensregeln für digitale Umgebungen und wenden diese an.</w:t>
      </w:r>
      <w:r w:rsidRPr="00112EC6">
        <w:rPr>
          <w:rFonts w:ascii="Arial" w:eastAsia="Arial" w:hAnsi="Arial" w:cs="Arial"/>
        </w:rPr>
        <w:br/>
        <w:t>... nutzen in kooperativen Arbeitsprozessen digitale Werkzeuge.</w:t>
      </w:r>
      <w:r w:rsidRPr="00112EC6">
        <w:rPr>
          <w:rFonts w:ascii="Arial" w:eastAsia="Arial" w:hAnsi="Arial" w:cs="Arial"/>
        </w:rPr>
        <w:br/>
        <w:t>... teilen Dateien, Informationen und Links (inkl. Quellenangabe).</w:t>
      </w:r>
    </w:p>
    <w:p w:rsidR="00025083" w:rsidRPr="00112EC6" w:rsidRDefault="00025083">
      <w:pPr>
        <w:pStyle w:val="normal"/>
        <w:spacing w:after="120"/>
        <w:rPr>
          <w:rFonts w:ascii="Arial" w:eastAsia="Arial" w:hAnsi="Arial" w:cs="Arial"/>
          <w:i/>
        </w:rPr>
      </w:pPr>
    </w:p>
    <w:p w:rsidR="00025083" w:rsidRPr="00112EC6" w:rsidRDefault="00666A5E">
      <w:pPr>
        <w:pStyle w:val="normal"/>
        <w:spacing w:after="120"/>
        <w:rPr>
          <w:rFonts w:ascii="Arial" w:eastAsia="Arial" w:hAnsi="Arial" w:cs="Arial"/>
          <w:i/>
        </w:rPr>
      </w:pPr>
      <w:bookmarkStart w:id="7" w:name="2s8eyo1" w:colFirst="0" w:colLast="0"/>
      <w:bookmarkEnd w:id="7"/>
      <w:r w:rsidRPr="00112EC6">
        <w:rPr>
          <w:rFonts w:ascii="Arial" w:eastAsia="Arial" w:hAnsi="Arial" w:cs="Arial"/>
          <w:i/>
        </w:rPr>
        <w:t xml:space="preserve">Kompetenzstufe 2: </w:t>
      </w:r>
      <w:r w:rsidRPr="00112EC6">
        <w:rPr>
          <w:rFonts w:ascii="Arial" w:eastAsia="Arial" w:hAnsi="Arial" w:cs="Arial"/>
        </w:rPr>
        <w:t>Schülerinnen und Schüler …</w:t>
      </w:r>
    </w:p>
    <w:p w:rsidR="00025083" w:rsidRPr="00112EC6" w:rsidRDefault="00666A5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left="360"/>
        <w:rPr>
          <w:rFonts w:ascii="Arial" w:eastAsia="Arial" w:hAnsi="Arial" w:cs="Arial"/>
        </w:rPr>
      </w:pPr>
      <w:r w:rsidRPr="00112EC6">
        <w:rPr>
          <w:rFonts w:ascii="Arial" w:eastAsia="Arial" w:hAnsi="Arial" w:cs="Arial"/>
        </w:rPr>
        <w:t>... passen ihre Kommunikation und ihr Verhalten der jeweiligen digitalen Umgebung an.</w:t>
      </w:r>
      <w:r w:rsidRPr="00112EC6">
        <w:rPr>
          <w:rFonts w:ascii="Arial" w:eastAsia="Arial" w:hAnsi="Arial" w:cs="Arial"/>
        </w:rPr>
        <w:br/>
        <w:t>... geben Erkenntnisse aus Medienerfahrungen weiter und bringen diese in kommunikative und kooperative Prozesse ein.</w:t>
      </w:r>
      <w:r w:rsidRPr="00112EC6">
        <w:rPr>
          <w:rFonts w:ascii="Arial" w:eastAsia="Arial" w:hAnsi="Arial" w:cs="Arial"/>
        </w:rPr>
        <w:br/>
        <w:t>... beurteilen Chancen und Risiken verschiedener Kommunikationsmöglichkeiten in digitalen Umgebungen.</w:t>
      </w:r>
      <w:r w:rsidRPr="00112EC6">
        <w:rPr>
          <w:rFonts w:ascii="Arial" w:eastAsia="Arial" w:hAnsi="Arial" w:cs="Arial"/>
        </w:rPr>
        <w:br/>
        <w:t>... reflektieren die Nutzung digitaler Kommunikationsmöglichkeiten und kommunizieren verantwortungsbewusst.</w:t>
      </w:r>
      <w:r w:rsidRPr="00112EC6">
        <w:rPr>
          <w:rFonts w:ascii="Arial" w:eastAsia="Arial" w:hAnsi="Arial" w:cs="Arial"/>
        </w:rPr>
        <w:br/>
        <w:t>... führen in kooperativen Arbeitsprozessen mit digitalen Werkzeugen Daten, Informationen und Ressourcen zusammen.</w:t>
      </w:r>
      <w:r w:rsidRPr="00112EC6">
        <w:rPr>
          <w:rFonts w:ascii="Arial" w:eastAsia="Arial" w:hAnsi="Arial" w:cs="Arial"/>
        </w:rPr>
        <w:br/>
        <w:t xml:space="preserve">... wählen in kooperativen Arbeitsprozessen passende digitale Werkzeuge bzw. Plattformen zum Teilen und beherrschen die </w:t>
      </w:r>
      <w:proofErr w:type="spellStart"/>
      <w:r w:rsidRPr="00112EC6">
        <w:rPr>
          <w:rFonts w:ascii="Arial" w:eastAsia="Arial" w:hAnsi="Arial" w:cs="Arial"/>
        </w:rPr>
        <w:t>Referenzierungspraxis</w:t>
      </w:r>
      <w:proofErr w:type="spellEnd"/>
      <w:r w:rsidRPr="00112EC6">
        <w:rPr>
          <w:rFonts w:ascii="Arial" w:eastAsia="Arial" w:hAnsi="Arial" w:cs="Arial"/>
        </w:rPr>
        <w:t xml:space="preserve"> (Quellenangaben).</w:t>
      </w:r>
    </w:p>
    <w:p w:rsidR="00025083" w:rsidRPr="00112EC6" w:rsidRDefault="00025083">
      <w:pPr>
        <w:pStyle w:val="normal"/>
        <w:spacing w:after="120"/>
        <w:rPr>
          <w:rFonts w:ascii="Arial" w:eastAsia="Arial" w:hAnsi="Arial" w:cs="Arial"/>
        </w:rPr>
      </w:pPr>
    </w:p>
    <w:p w:rsidR="00025083" w:rsidRPr="00112EC6" w:rsidRDefault="00025083">
      <w:pPr>
        <w:pStyle w:val="normal"/>
        <w:spacing w:after="120"/>
        <w:rPr>
          <w:rFonts w:ascii="Arial" w:eastAsia="Arial" w:hAnsi="Arial" w:cs="Arial"/>
        </w:rPr>
      </w:pPr>
    </w:p>
    <w:p w:rsidR="00025083" w:rsidRPr="00112EC6" w:rsidRDefault="00025083">
      <w:pPr>
        <w:pStyle w:val="normal"/>
        <w:spacing w:after="120"/>
        <w:rPr>
          <w:rFonts w:ascii="Arial" w:eastAsia="Arial" w:hAnsi="Arial" w:cs="Arial"/>
        </w:rPr>
      </w:pPr>
    </w:p>
    <w:p w:rsidR="00025083" w:rsidRPr="00112EC6" w:rsidRDefault="00666A5E">
      <w:pPr>
        <w:pStyle w:val="normal"/>
        <w:rPr>
          <w:rFonts w:ascii="Arial" w:eastAsia="Arial" w:hAnsi="Arial" w:cs="Arial"/>
          <w:b/>
          <w:sz w:val="24"/>
          <w:szCs w:val="24"/>
        </w:rPr>
      </w:pPr>
      <w:r w:rsidRPr="00112EC6">
        <w:rPr>
          <w:rFonts w:ascii="Arial" w:eastAsia="Arial" w:hAnsi="Arial" w:cs="Arial"/>
          <w:b/>
          <w:sz w:val="24"/>
          <w:szCs w:val="24"/>
        </w:rPr>
        <w:t>Inhalte des Orientierungsrahmens Medienbildung (Niedersachen)</w:t>
      </w:r>
    </w:p>
    <w:p w:rsidR="00025083" w:rsidRPr="00112EC6" w:rsidRDefault="00025083">
      <w:pPr>
        <w:pStyle w:val="normal"/>
        <w:spacing w:after="120"/>
        <w:rPr>
          <w:rFonts w:ascii="Arial" w:eastAsia="Arial" w:hAnsi="Arial" w:cs="Arial"/>
          <w:b/>
        </w:rPr>
      </w:pPr>
    </w:p>
    <w:p w:rsidR="00025083" w:rsidRPr="00112EC6" w:rsidRDefault="00666A5E">
      <w:pPr>
        <w:pStyle w:val="normal"/>
        <w:spacing w:after="120"/>
        <w:rPr>
          <w:rFonts w:ascii="Arial" w:eastAsia="Arial" w:hAnsi="Arial" w:cs="Arial"/>
          <w:b/>
        </w:rPr>
      </w:pPr>
      <w:r w:rsidRPr="00112EC6">
        <w:rPr>
          <w:rFonts w:ascii="Arial" w:eastAsia="Arial" w:hAnsi="Arial" w:cs="Arial"/>
          <w:b/>
        </w:rPr>
        <w:lastRenderedPageBreak/>
        <w:t>Bereich 3: Produzieren und Präsentieren</w:t>
      </w:r>
    </w:p>
    <w:p w:rsidR="00025083" w:rsidRPr="00112EC6" w:rsidRDefault="00025083">
      <w:pPr>
        <w:pStyle w:val="normal"/>
        <w:spacing w:after="120"/>
        <w:rPr>
          <w:rFonts w:ascii="Arial" w:eastAsia="Arial" w:hAnsi="Arial" w:cs="Arial"/>
          <w:i/>
        </w:rPr>
      </w:pPr>
    </w:p>
    <w:p w:rsidR="00025083" w:rsidRPr="00112EC6" w:rsidRDefault="00666A5E">
      <w:pPr>
        <w:pStyle w:val="normal"/>
        <w:spacing w:after="120"/>
        <w:rPr>
          <w:rFonts w:ascii="Arial" w:eastAsia="Arial" w:hAnsi="Arial" w:cs="Arial"/>
          <w:i/>
        </w:rPr>
      </w:pPr>
      <w:bookmarkStart w:id="8" w:name="17dp8vu" w:colFirst="0" w:colLast="0"/>
      <w:bookmarkEnd w:id="8"/>
      <w:r w:rsidRPr="00112EC6">
        <w:rPr>
          <w:rFonts w:ascii="Arial" w:eastAsia="Arial" w:hAnsi="Arial" w:cs="Arial"/>
          <w:i/>
        </w:rPr>
        <w:t xml:space="preserve">Kompetenzstufe 1: </w:t>
      </w:r>
      <w:r w:rsidRPr="00112EC6">
        <w:rPr>
          <w:rFonts w:ascii="Arial" w:eastAsia="Arial" w:hAnsi="Arial" w:cs="Arial"/>
        </w:rPr>
        <w:t>Schülerinnen und Schüler …</w:t>
      </w:r>
    </w:p>
    <w:p w:rsidR="00025083" w:rsidRPr="00112EC6" w:rsidRDefault="00666A5E">
      <w:pPr>
        <w:pStyle w:val="normal"/>
        <w:spacing w:after="120"/>
        <w:rPr>
          <w:rFonts w:ascii="Arial" w:eastAsia="Arial" w:hAnsi="Arial" w:cs="Arial"/>
        </w:rPr>
      </w:pPr>
      <w:r w:rsidRPr="00112EC6">
        <w:rPr>
          <w:rFonts w:ascii="Arial" w:eastAsia="Arial" w:hAnsi="Arial" w:cs="Arial"/>
        </w:rPr>
        <w:t>... sammeln und führen vorhandene Inhalte in verschiedenen Formaten zusammen.</w:t>
      </w:r>
      <w:r w:rsidRPr="00112EC6">
        <w:br/>
      </w:r>
      <w:r w:rsidRPr="00112EC6">
        <w:rPr>
          <w:rFonts w:ascii="Arial" w:eastAsia="Arial" w:hAnsi="Arial" w:cs="Arial"/>
        </w:rPr>
        <w:t>... planen und entwickeln unter Anleitung Medienprodukte in vorgegebenen Formaten.</w:t>
      </w:r>
      <w:r w:rsidRPr="00112EC6">
        <w:br/>
      </w:r>
      <w:r w:rsidRPr="00112EC6">
        <w:rPr>
          <w:rFonts w:ascii="Arial" w:eastAsia="Arial" w:hAnsi="Arial" w:cs="Arial"/>
        </w:rPr>
        <w:t>... präsentieren, veröffentlichen oder teilen ihre Medienprodukte.</w:t>
      </w:r>
      <w:r w:rsidRPr="00112EC6">
        <w:br/>
      </w:r>
      <w:r w:rsidRPr="00112EC6">
        <w:rPr>
          <w:rFonts w:ascii="Arial" w:eastAsia="Arial" w:hAnsi="Arial" w:cs="Arial"/>
        </w:rPr>
        <w:t>... beachten den Unterschied zwischen eigenen und fremden Medienproduktionen.</w:t>
      </w:r>
    </w:p>
    <w:p w:rsidR="00025083" w:rsidRPr="00112EC6" w:rsidRDefault="00025083">
      <w:pPr>
        <w:pStyle w:val="normal"/>
        <w:spacing w:after="120"/>
        <w:rPr>
          <w:rFonts w:ascii="Arial" w:eastAsia="Arial" w:hAnsi="Arial" w:cs="Arial"/>
        </w:rPr>
      </w:pPr>
    </w:p>
    <w:p w:rsidR="00025083" w:rsidRPr="00112EC6" w:rsidRDefault="00666A5E">
      <w:pPr>
        <w:pStyle w:val="normal"/>
        <w:spacing w:after="120"/>
        <w:rPr>
          <w:rFonts w:ascii="Arial" w:eastAsia="Arial" w:hAnsi="Arial" w:cs="Arial"/>
          <w:i/>
        </w:rPr>
      </w:pPr>
      <w:bookmarkStart w:id="9" w:name="3rdcrjn" w:colFirst="0" w:colLast="0"/>
      <w:bookmarkEnd w:id="9"/>
      <w:r w:rsidRPr="00112EC6">
        <w:rPr>
          <w:rFonts w:ascii="Arial" w:eastAsia="Arial" w:hAnsi="Arial" w:cs="Arial"/>
          <w:i/>
        </w:rPr>
        <w:t xml:space="preserve">Kompetenzstufe 2: </w:t>
      </w:r>
      <w:r w:rsidRPr="00112EC6">
        <w:rPr>
          <w:rFonts w:ascii="Arial" w:eastAsia="Arial" w:hAnsi="Arial" w:cs="Arial"/>
        </w:rPr>
        <w:t>Schülerinnen und Schüler …</w:t>
      </w:r>
    </w:p>
    <w:p w:rsidR="00025083" w:rsidRPr="00112EC6" w:rsidRDefault="00666A5E">
      <w:pPr>
        <w:pStyle w:val="normal"/>
        <w:spacing w:after="120"/>
        <w:rPr>
          <w:rFonts w:ascii="Arial" w:eastAsia="Arial" w:hAnsi="Arial" w:cs="Arial"/>
        </w:rPr>
      </w:pPr>
      <w:r w:rsidRPr="00112EC6">
        <w:rPr>
          <w:rFonts w:ascii="Arial" w:eastAsia="Arial" w:hAnsi="Arial" w:cs="Arial"/>
        </w:rPr>
        <w:t>... können technische Bearbeitungswerkzeuge sowie ästhetische Gestaltungsmittel benennen und wenden diese in verschiedenen Formaten (Text, Bild, Audio, Video, etc.) an.</w:t>
      </w:r>
      <w:r w:rsidRPr="00112EC6">
        <w:rPr>
          <w:rFonts w:ascii="Arial" w:eastAsia="Arial" w:hAnsi="Arial" w:cs="Arial"/>
        </w:rPr>
        <w:br/>
        <w:t>... verarbeiten Informationen, Inhalte und vorhandene digitale Produkte weiter.</w:t>
      </w:r>
      <w:r w:rsidRPr="00112EC6">
        <w:rPr>
          <w:rFonts w:ascii="Arial" w:eastAsia="Arial" w:hAnsi="Arial" w:cs="Arial"/>
        </w:rPr>
        <w:br/>
        <w:t>... präsentieren ihre Medienprodukte unter Einsatz digitaler Werkzeuge.</w:t>
      </w:r>
      <w:r w:rsidRPr="00112EC6">
        <w:rPr>
          <w:rFonts w:ascii="Arial" w:eastAsia="Arial" w:hAnsi="Arial" w:cs="Arial"/>
        </w:rPr>
        <w:br/>
        <w:t>... definieren Kriterien für die Beurteilung von Medienprodukten.</w:t>
      </w:r>
      <w:r w:rsidRPr="00112EC6">
        <w:rPr>
          <w:rFonts w:ascii="Arial" w:eastAsia="Arial" w:hAnsi="Arial" w:cs="Arial"/>
        </w:rPr>
        <w:br/>
        <w:t>... kennen die Bedeutung von geistigem Eigentum.</w:t>
      </w:r>
    </w:p>
    <w:p w:rsidR="00025083" w:rsidRPr="00112EC6" w:rsidRDefault="00025083">
      <w:pPr>
        <w:pStyle w:val="normal"/>
        <w:spacing w:after="120"/>
        <w:rPr>
          <w:rFonts w:ascii="Arial" w:eastAsia="Arial" w:hAnsi="Arial" w:cs="Arial"/>
        </w:rPr>
      </w:pPr>
    </w:p>
    <w:p w:rsidR="00025083" w:rsidRPr="00112EC6" w:rsidRDefault="00666A5E">
      <w:pPr>
        <w:pStyle w:val="normal"/>
        <w:spacing w:after="0"/>
        <w:rPr>
          <w:rFonts w:ascii="Arial" w:eastAsia="Arial" w:hAnsi="Arial" w:cs="Arial"/>
        </w:rPr>
      </w:pPr>
      <w:bookmarkStart w:id="10" w:name="26in1rg" w:colFirst="0" w:colLast="0"/>
      <w:bookmarkEnd w:id="10"/>
      <w:r w:rsidRPr="00112EC6">
        <w:rPr>
          <w:rFonts w:ascii="Arial" w:eastAsia="Arial" w:hAnsi="Arial" w:cs="Arial"/>
          <w:i/>
        </w:rPr>
        <w:t xml:space="preserve">Kompetenzstufe 3: </w:t>
      </w:r>
      <w:r w:rsidRPr="00112EC6">
        <w:rPr>
          <w:rFonts w:ascii="Arial" w:eastAsia="Arial" w:hAnsi="Arial" w:cs="Arial"/>
        </w:rPr>
        <w:t>Schülerinnen und Schüler …</w:t>
      </w:r>
    </w:p>
    <w:p w:rsidR="00025083" w:rsidRPr="00112EC6" w:rsidRDefault="00666A5E">
      <w:pPr>
        <w:pStyle w:val="normal"/>
        <w:spacing w:after="0"/>
        <w:rPr>
          <w:rFonts w:ascii="Arial" w:eastAsia="Arial" w:hAnsi="Arial" w:cs="Arial"/>
        </w:rPr>
      </w:pPr>
      <w:r w:rsidRPr="00112EC6">
        <w:rPr>
          <w:rFonts w:ascii="Arial" w:eastAsia="Arial" w:hAnsi="Arial" w:cs="Arial"/>
        </w:rPr>
        <w:t>... setzen unterschiedliche Gestaltungsmittel zielgerichtet ein und dokumentieren ihren Produktionsprozess.</w:t>
      </w:r>
    </w:p>
    <w:p w:rsidR="00025083" w:rsidRPr="00112EC6" w:rsidRDefault="00666A5E">
      <w:pPr>
        <w:pStyle w:val="normal"/>
        <w:spacing w:after="0"/>
        <w:rPr>
          <w:rFonts w:ascii="Arial" w:eastAsia="Arial" w:hAnsi="Arial" w:cs="Arial"/>
        </w:rPr>
      </w:pPr>
      <w:r w:rsidRPr="00112EC6">
        <w:rPr>
          <w:rFonts w:ascii="Arial" w:eastAsia="Arial" w:hAnsi="Arial" w:cs="Arial"/>
        </w:rPr>
        <w:t>... integrieren eigene digitale Produkte in bestehendes Wissen.</w:t>
      </w:r>
    </w:p>
    <w:p w:rsidR="00025083" w:rsidRPr="00112EC6" w:rsidRDefault="00666A5E">
      <w:pPr>
        <w:pStyle w:val="normal"/>
        <w:spacing w:after="0"/>
        <w:rPr>
          <w:rFonts w:ascii="Arial" w:eastAsia="Arial" w:hAnsi="Arial" w:cs="Arial"/>
        </w:rPr>
      </w:pPr>
      <w:r w:rsidRPr="00112EC6">
        <w:rPr>
          <w:rFonts w:ascii="Arial" w:eastAsia="Arial" w:hAnsi="Arial" w:cs="Arial"/>
        </w:rPr>
        <w:t xml:space="preserve">... wählen geeignete Präsentationsformen für eine sach- und </w:t>
      </w:r>
      <w:proofErr w:type="spellStart"/>
      <w:r w:rsidRPr="00112EC6">
        <w:rPr>
          <w:rFonts w:ascii="Arial" w:eastAsia="Arial" w:hAnsi="Arial" w:cs="Arial"/>
        </w:rPr>
        <w:t>adressatengerechte</w:t>
      </w:r>
      <w:proofErr w:type="spellEnd"/>
      <w:r w:rsidRPr="00112EC6">
        <w:rPr>
          <w:rFonts w:ascii="Arial" w:eastAsia="Arial" w:hAnsi="Arial" w:cs="Arial"/>
        </w:rPr>
        <w:t xml:space="preserve"> Veröffentlichung ihrer Medienprodukte.</w:t>
      </w:r>
    </w:p>
    <w:p w:rsidR="00025083" w:rsidRPr="00112EC6" w:rsidRDefault="00666A5E">
      <w:pPr>
        <w:pStyle w:val="normal"/>
        <w:spacing w:after="0"/>
        <w:rPr>
          <w:rFonts w:ascii="Arial" w:eastAsia="Arial" w:hAnsi="Arial" w:cs="Arial"/>
        </w:rPr>
      </w:pPr>
      <w:r w:rsidRPr="00112EC6">
        <w:rPr>
          <w:rFonts w:ascii="Arial" w:eastAsia="Arial" w:hAnsi="Arial" w:cs="Arial"/>
        </w:rPr>
        <w:t xml:space="preserve">... geben </w:t>
      </w:r>
      <w:proofErr w:type="spellStart"/>
      <w:r w:rsidRPr="00112EC6">
        <w:rPr>
          <w:rFonts w:ascii="Arial" w:eastAsia="Arial" w:hAnsi="Arial" w:cs="Arial"/>
        </w:rPr>
        <w:t>kriteriengeleitet</w:t>
      </w:r>
      <w:proofErr w:type="spellEnd"/>
      <w:r w:rsidRPr="00112EC6">
        <w:rPr>
          <w:rFonts w:ascii="Arial" w:eastAsia="Arial" w:hAnsi="Arial" w:cs="Arial"/>
        </w:rPr>
        <w:t xml:space="preserve"> Rückmeldung zum Medienprodukt und zur Präsentation.</w:t>
      </w:r>
    </w:p>
    <w:p w:rsidR="00025083" w:rsidRPr="00112EC6" w:rsidRDefault="00666A5E">
      <w:pPr>
        <w:pStyle w:val="normal"/>
        <w:spacing w:after="0"/>
        <w:rPr>
          <w:rFonts w:ascii="Arial" w:eastAsia="Arial" w:hAnsi="Arial" w:cs="Arial"/>
        </w:rPr>
      </w:pPr>
      <w:r w:rsidRPr="00112EC6">
        <w:rPr>
          <w:rFonts w:ascii="Arial" w:eastAsia="Arial" w:hAnsi="Arial" w:cs="Arial"/>
        </w:rPr>
        <w:t>... berücksichtigen Persönlichkeits-, Urheber- und Nutzungsrechte bei ihren Gestaltungs- und Produktionsprozessen.</w:t>
      </w:r>
    </w:p>
    <w:p w:rsidR="00025083" w:rsidRPr="00112EC6" w:rsidRDefault="00666A5E">
      <w:pPr>
        <w:pStyle w:val="normal"/>
        <w:rPr>
          <w:rFonts w:ascii="Arial" w:eastAsia="Arial" w:hAnsi="Arial" w:cs="Arial"/>
          <w:b/>
        </w:rPr>
      </w:pPr>
      <w:r w:rsidRPr="00112EC6">
        <w:br w:type="page"/>
      </w:r>
    </w:p>
    <w:p w:rsidR="00025083" w:rsidRPr="00112EC6" w:rsidRDefault="00666A5E">
      <w:pPr>
        <w:pStyle w:val="normal"/>
        <w:rPr>
          <w:rFonts w:ascii="Arial" w:eastAsia="Arial" w:hAnsi="Arial" w:cs="Arial"/>
          <w:b/>
          <w:sz w:val="24"/>
          <w:szCs w:val="24"/>
        </w:rPr>
      </w:pPr>
      <w:r w:rsidRPr="00112EC6">
        <w:rPr>
          <w:rFonts w:ascii="Arial" w:eastAsia="Arial" w:hAnsi="Arial" w:cs="Arial"/>
          <w:b/>
          <w:sz w:val="24"/>
          <w:szCs w:val="24"/>
        </w:rPr>
        <w:lastRenderedPageBreak/>
        <w:t>Inhalte des Orientierungsrahmens Medienbildung (Niedersachen)</w:t>
      </w:r>
    </w:p>
    <w:p w:rsidR="00025083" w:rsidRPr="00112EC6" w:rsidRDefault="00025083">
      <w:pPr>
        <w:pStyle w:val="normal"/>
        <w:spacing w:after="120"/>
        <w:rPr>
          <w:rFonts w:ascii="Arial" w:eastAsia="Arial" w:hAnsi="Arial" w:cs="Arial"/>
          <w:b/>
        </w:rPr>
      </w:pPr>
    </w:p>
    <w:p w:rsidR="00025083" w:rsidRPr="00112EC6" w:rsidRDefault="00666A5E">
      <w:pPr>
        <w:pStyle w:val="normal"/>
        <w:spacing w:after="120"/>
        <w:rPr>
          <w:rFonts w:ascii="Arial" w:eastAsia="Arial" w:hAnsi="Arial" w:cs="Arial"/>
          <w:b/>
        </w:rPr>
      </w:pPr>
      <w:r w:rsidRPr="00112EC6">
        <w:rPr>
          <w:rFonts w:ascii="Arial" w:eastAsia="Arial" w:hAnsi="Arial" w:cs="Arial"/>
          <w:b/>
        </w:rPr>
        <w:t xml:space="preserve">Bereich 6: Analysieren, </w:t>
      </w:r>
      <w:proofErr w:type="spellStart"/>
      <w:r w:rsidRPr="00112EC6">
        <w:rPr>
          <w:rFonts w:ascii="Arial" w:eastAsia="Arial" w:hAnsi="Arial" w:cs="Arial"/>
          <w:b/>
        </w:rPr>
        <w:t>Kontextualisieren</w:t>
      </w:r>
      <w:proofErr w:type="spellEnd"/>
      <w:r w:rsidRPr="00112EC6">
        <w:rPr>
          <w:rFonts w:ascii="Arial" w:eastAsia="Arial" w:hAnsi="Arial" w:cs="Arial"/>
          <w:b/>
        </w:rPr>
        <w:t xml:space="preserve"> und Reflektieren</w:t>
      </w:r>
    </w:p>
    <w:p w:rsidR="00025083" w:rsidRPr="00112EC6" w:rsidRDefault="00025083">
      <w:pPr>
        <w:pStyle w:val="normal"/>
        <w:spacing w:after="120"/>
        <w:rPr>
          <w:rFonts w:ascii="Arial" w:eastAsia="Arial" w:hAnsi="Arial" w:cs="Arial"/>
          <w:b/>
        </w:rPr>
      </w:pPr>
    </w:p>
    <w:p w:rsidR="00025083" w:rsidRPr="00112EC6" w:rsidRDefault="00666A5E">
      <w:pPr>
        <w:pStyle w:val="normal"/>
        <w:spacing w:after="120"/>
        <w:rPr>
          <w:rFonts w:ascii="Arial" w:eastAsia="Arial" w:hAnsi="Arial" w:cs="Arial"/>
        </w:rPr>
      </w:pPr>
      <w:bookmarkStart w:id="11" w:name="lnxbz9" w:colFirst="0" w:colLast="0"/>
      <w:bookmarkEnd w:id="11"/>
      <w:r w:rsidRPr="00112EC6">
        <w:rPr>
          <w:rFonts w:ascii="Arial" w:eastAsia="Arial" w:hAnsi="Arial" w:cs="Arial"/>
          <w:i/>
        </w:rPr>
        <w:t xml:space="preserve">Kompetenzstufe 1: </w:t>
      </w:r>
      <w:r w:rsidRPr="00112EC6">
        <w:rPr>
          <w:rFonts w:ascii="Arial" w:eastAsia="Arial" w:hAnsi="Arial" w:cs="Arial"/>
        </w:rPr>
        <w:t>Schülerinnen und Schüler …</w:t>
      </w:r>
    </w:p>
    <w:p w:rsidR="00025083" w:rsidRPr="00112EC6" w:rsidRDefault="00666A5E">
      <w:pPr>
        <w:pStyle w:val="normal"/>
        <w:spacing w:after="120"/>
        <w:rPr>
          <w:rFonts w:ascii="Arial" w:eastAsia="Arial" w:hAnsi="Arial" w:cs="Arial"/>
        </w:rPr>
      </w:pPr>
      <w:r w:rsidRPr="00112EC6">
        <w:rPr>
          <w:rFonts w:ascii="Arial" w:eastAsia="Arial" w:hAnsi="Arial" w:cs="Arial"/>
        </w:rPr>
        <w:t>... stellen die Vielfalt der altersgemäßen Medienangebote und ihre Zielsetzungen dar.</w:t>
      </w:r>
      <w:r w:rsidRPr="00112EC6">
        <w:rPr>
          <w:rFonts w:ascii="Arial" w:eastAsia="Arial" w:hAnsi="Arial" w:cs="Arial"/>
        </w:rPr>
        <w:br/>
        <w:t>... erkennen die Wirkung unterschiedlicher Darstellungsmittel in und durch Medien.</w:t>
      </w:r>
      <w:r w:rsidRPr="00112EC6">
        <w:rPr>
          <w:rFonts w:ascii="Arial" w:eastAsia="Arial" w:hAnsi="Arial" w:cs="Arial"/>
        </w:rPr>
        <w:br/>
        <w:t>... beschreiben ihr eigenes Medienverhalten.</w:t>
      </w:r>
      <w:r w:rsidRPr="00112EC6">
        <w:rPr>
          <w:rFonts w:ascii="Arial" w:eastAsia="Arial" w:hAnsi="Arial" w:cs="Arial"/>
        </w:rPr>
        <w:br/>
        <w:t>... setzen sich mit ihrem eigenen Medienverhalten auseinander.</w:t>
      </w:r>
      <w:r w:rsidRPr="00112EC6">
        <w:rPr>
          <w:rFonts w:ascii="Arial" w:eastAsia="Arial" w:hAnsi="Arial" w:cs="Arial"/>
        </w:rPr>
        <w:br/>
        <w:t>... verarbeiten ihre Medienerlebnisse, indem sie Regeln für den bewussten Umgang mit Medien entwickeln.</w:t>
      </w:r>
    </w:p>
    <w:p w:rsidR="00025083" w:rsidRPr="00112EC6" w:rsidRDefault="00025083">
      <w:pPr>
        <w:pStyle w:val="normal"/>
        <w:spacing w:after="120"/>
        <w:rPr>
          <w:rFonts w:ascii="Arial" w:eastAsia="Arial" w:hAnsi="Arial" w:cs="Arial"/>
          <w:i/>
        </w:rPr>
      </w:pPr>
    </w:p>
    <w:p w:rsidR="00025083" w:rsidRPr="00112EC6" w:rsidRDefault="00666A5E">
      <w:pPr>
        <w:pStyle w:val="normal"/>
        <w:spacing w:after="120"/>
        <w:rPr>
          <w:rFonts w:ascii="Arial" w:eastAsia="Arial" w:hAnsi="Arial" w:cs="Arial"/>
        </w:rPr>
      </w:pPr>
      <w:bookmarkStart w:id="12" w:name="35nkun2" w:colFirst="0" w:colLast="0"/>
      <w:bookmarkEnd w:id="12"/>
      <w:r w:rsidRPr="00112EC6">
        <w:rPr>
          <w:rFonts w:ascii="Arial" w:eastAsia="Arial" w:hAnsi="Arial" w:cs="Arial"/>
          <w:i/>
        </w:rPr>
        <w:t xml:space="preserve">Kompetenzstufe 2: </w:t>
      </w:r>
      <w:r w:rsidRPr="00112EC6">
        <w:rPr>
          <w:rFonts w:ascii="Arial" w:eastAsia="Arial" w:hAnsi="Arial" w:cs="Arial"/>
        </w:rPr>
        <w:t>Schülerinnen und Schüler …</w:t>
      </w:r>
    </w:p>
    <w:p w:rsidR="00025083" w:rsidRPr="00112EC6" w:rsidRDefault="00666A5E">
      <w:pPr>
        <w:pStyle w:val="normal"/>
        <w:spacing w:after="120"/>
        <w:rPr>
          <w:rFonts w:ascii="Arial" w:eastAsia="Arial" w:hAnsi="Arial" w:cs="Arial"/>
        </w:rPr>
      </w:pPr>
      <w:r w:rsidRPr="00112EC6">
        <w:rPr>
          <w:rFonts w:ascii="Arial" w:eastAsia="Arial" w:hAnsi="Arial" w:cs="Arial"/>
        </w:rPr>
        <w:t>… reflektieren die Wirkung von Medien auf das eigene Handeln sowie auf Individuum und Gesellschaft.</w:t>
      </w:r>
      <w:r w:rsidRPr="00112EC6">
        <w:rPr>
          <w:rFonts w:ascii="Arial" w:eastAsia="Arial" w:hAnsi="Arial" w:cs="Arial"/>
        </w:rPr>
        <w:br/>
        <w:t>... analysieren und vergleichen Medienangebote und deren Gestaltungsmittel.</w:t>
      </w:r>
      <w:r w:rsidRPr="00112EC6">
        <w:rPr>
          <w:rFonts w:ascii="Arial" w:eastAsia="Arial" w:hAnsi="Arial" w:cs="Arial"/>
        </w:rPr>
        <w:br/>
        <w:t>... erkennen die Folgen ihrer Mediennutzung auf ihr persönliches Umfeld.</w:t>
      </w:r>
      <w:r w:rsidRPr="00112EC6">
        <w:rPr>
          <w:rFonts w:ascii="Arial" w:eastAsia="Arial" w:hAnsi="Arial" w:cs="Arial"/>
        </w:rPr>
        <w:br/>
        <w:t>... analysieren und modifizieren den eigenen Mediengebrauch.</w:t>
      </w:r>
      <w:r w:rsidRPr="00112EC6">
        <w:rPr>
          <w:rFonts w:ascii="Arial" w:eastAsia="Arial" w:hAnsi="Arial" w:cs="Arial"/>
        </w:rPr>
        <w:br/>
        <w:t>... orientieren ihre Mediennutzung an (z. B. durch das Grundgesetz formulierten) Werten.</w:t>
      </w:r>
      <w:r w:rsidRPr="00112EC6">
        <w:rPr>
          <w:rFonts w:ascii="Arial" w:eastAsia="Arial" w:hAnsi="Arial" w:cs="Arial"/>
        </w:rPr>
        <w:br/>
        <w:t>... schätzen die Auswirkungen digitaler Technologien auf wirtschaftliche, soziale und politische Prozesse ein.</w:t>
      </w:r>
    </w:p>
    <w:p w:rsidR="00025083" w:rsidRPr="00112EC6" w:rsidRDefault="00025083">
      <w:pPr>
        <w:pStyle w:val="normal"/>
        <w:spacing w:after="120"/>
        <w:rPr>
          <w:rFonts w:ascii="Arial" w:eastAsia="Arial" w:hAnsi="Arial" w:cs="Arial"/>
        </w:rPr>
      </w:pPr>
    </w:p>
    <w:p w:rsidR="00025083" w:rsidRPr="00112EC6" w:rsidRDefault="00025083">
      <w:pPr>
        <w:pStyle w:val="normal"/>
        <w:spacing w:after="120"/>
        <w:rPr>
          <w:rFonts w:ascii="Arial" w:eastAsia="Arial" w:hAnsi="Arial" w:cs="Arial"/>
        </w:rPr>
      </w:pPr>
    </w:p>
    <w:sectPr w:rsidR="00025083" w:rsidRPr="00112EC6" w:rsidSect="000250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A5E" w:rsidRDefault="00666A5E" w:rsidP="00025083">
      <w:pPr>
        <w:spacing w:after="0" w:line="240" w:lineRule="auto"/>
      </w:pPr>
      <w:r>
        <w:separator/>
      </w:r>
    </w:p>
  </w:endnote>
  <w:endnote w:type="continuationSeparator" w:id="0">
    <w:p w:rsidR="00666A5E" w:rsidRDefault="00666A5E" w:rsidP="0002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7D2" w:rsidRDefault="006C77D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594860"/>
      <w:docPartObj>
        <w:docPartGallery w:val="Page Numbers (Bottom of Page)"/>
        <w:docPartUnique/>
      </w:docPartObj>
    </w:sdtPr>
    <w:sdtContent>
      <w:p w:rsidR="00073F33" w:rsidRDefault="00126F23">
        <w:pPr>
          <w:pStyle w:val="Fuzeile"/>
          <w:jc w:val="right"/>
        </w:pPr>
        <w:fldSimple w:instr=" PAGE   \* MERGEFORMAT ">
          <w:r w:rsidR="00562826">
            <w:rPr>
              <w:noProof/>
            </w:rPr>
            <w:t>6</w:t>
          </w:r>
        </w:fldSimple>
      </w:p>
    </w:sdtContent>
  </w:sdt>
  <w:p w:rsidR="00025083" w:rsidRDefault="0002508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7D2" w:rsidRDefault="006C77D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A5E" w:rsidRDefault="00666A5E" w:rsidP="00025083">
      <w:pPr>
        <w:spacing w:after="0" w:line="240" w:lineRule="auto"/>
      </w:pPr>
      <w:r>
        <w:separator/>
      </w:r>
    </w:p>
  </w:footnote>
  <w:footnote w:type="continuationSeparator" w:id="0">
    <w:p w:rsidR="00666A5E" w:rsidRDefault="00666A5E" w:rsidP="0002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7D2" w:rsidRDefault="006C77D2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7D2" w:rsidRDefault="00F108A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36"/>
        <w:szCs w:val="36"/>
      </w:rPr>
    </w:pPr>
    <w:r>
      <w:rPr>
        <w:color w:val="000000"/>
        <w:sz w:val="36"/>
        <w:szCs w:val="36"/>
      </w:rPr>
      <w:t>Arbeits</w:t>
    </w:r>
    <w:r w:rsidR="006C77D2">
      <w:rPr>
        <w:color w:val="000000"/>
        <w:sz w:val="36"/>
        <w:szCs w:val="36"/>
      </w:rPr>
      <w:t>plan Wirtschaft 8K, beschlossen in der Fachkonferenz AWT am 29.11.2023</w:t>
    </w:r>
  </w:p>
  <w:p w:rsidR="00025083" w:rsidRDefault="00F66CA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36"/>
        <w:szCs w:val="36"/>
      </w:rPr>
    </w:pPr>
    <w:r>
      <w:rPr>
        <w:color w:val="000000"/>
        <w:sz w:val="36"/>
        <w:szCs w:val="36"/>
      </w:rPr>
      <w:t>(</w:t>
    </w:r>
    <w:r w:rsidR="00DA6D59">
      <w:rPr>
        <w:color w:val="000000"/>
        <w:sz w:val="36"/>
        <w:szCs w:val="36"/>
      </w:rPr>
      <w:t>Es</w:t>
    </w:r>
    <w:r>
      <w:rPr>
        <w:color w:val="000000"/>
        <w:sz w:val="36"/>
        <w:szCs w:val="36"/>
      </w:rPr>
      <w:t xml:space="preserve"> werden</w:t>
    </w:r>
    <w:r w:rsidR="00666A5E">
      <w:rPr>
        <w:color w:val="000000"/>
        <w:sz w:val="36"/>
        <w:szCs w:val="36"/>
      </w:rPr>
      <w:t xml:space="preserve"> in Jg. 8 nur 20 Unterrichtswochen erteilt</w:t>
    </w:r>
    <w:r w:rsidR="00DA6D59">
      <w:rPr>
        <w:color w:val="000000"/>
        <w:sz w:val="36"/>
        <w:szCs w:val="36"/>
      </w:rPr>
      <w:t>, epochal 2-stündig</w:t>
    </w:r>
    <w:r w:rsidR="00666A5E">
      <w:rPr>
        <w:color w:val="000000"/>
        <w:sz w:val="36"/>
        <w:szCs w:val="36"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7D2" w:rsidRDefault="006C77D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21E5"/>
    <w:multiLevelType w:val="hybridMultilevel"/>
    <w:tmpl w:val="2D4058F0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9734E24"/>
    <w:multiLevelType w:val="multilevel"/>
    <w:tmpl w:val="EE8623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36B3ED0"/>
    <w:multiLevelType w:val="multilevel"/>
    <w:tmpl w:val="E08E46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9D07AB5"/>
    <w:multiLevelType w:val="multilevel"/>
    <w:tmpl w:val="653C2C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083"/>
    <w:rsid w:val="00025083"/>
    <w:rsid w:val="00073F33"/>
    <w:rsid w:val="000E131D"/>
    <w:rsid w:val="00112EC6"/>
    <w:rsid w:val="00126F23"/>
    <w:rsid w:val="00562826"/>
    <w:rsid w:val="00666A5E"/>
    <w:rsid w:val="00671302"/>
    <w:rsid w:val="006C77D2"/>
    <w:rsid w:val="00946FFA"/>
    <w:rsid w:val="00A325BD"/>
    <w:rsid w:val="00A93C97"/>
    <w:rsid w:val="00A9410B"/>
    <w:rsid w:val="00B4343D"/>
    <w:rsid w:val="00C8126C"/>
    <w:rsid w:val="00DA6D59"/>
    <w:rsid w:val="00F108A9"/>
    <w:rsid w:val="00F66CA7"/>
    <w:rsid w:val="00FE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506D"/>
  </w:style>
  <w:style w:type="paragraph" w:styleId="berschrift1">
    <w:name w:val="heading 1"/>
    <w:basedOn w:val="normal"/>
    <w:next w:val="normal"/>
    <w:rsid w:val="000250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normal"/>
    <w:next w:val="normal"/>
    <w:rsid w:val="00025083"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berschrift3">
    <w:name w:val="heading 3"/>
    <w:basedOn w:val="normal"/>
    <w:next w:val="normal"/>
    <w:rsid w:val="000250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normal"/>
    <w:next w:val="normal"/>
    <w:rsid w:val="000250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normal"/>
    <w:next w:val="normal"/>
    <w:rsid w:val="00025083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normal"/>
    <w:next w:val="normal"/>
    <w:rsid w:val="000250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  <w:rsid w:val="00025083"/>
  </w:style>
  <w:style w:type="table" w:customStyle="1" w:styleId="TableNormal">
    <w:name w:val="Table Normal"/>
    <w:rsid w:val="000250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025083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normal"/>
    <w:next w:val="normal"/>
    <w:rsid w:val="000250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2508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2508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2508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02508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02508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02508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08A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F10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108A9"/>
  </w:style>
  <w:style w:type="paragraph" w:styleId="Fuzeile">
    <w:name w:val="footer"/>
    <w:basedOn w:val="Standard"/>
    <w:link w:val="FuzeileZchn"/>
    <w:uiPriority w:val="99"/>
    <w:unhideWhenUsed/>
    <w:rsid w:val="00F10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08A9"/>
  </w:style>
  <w:style w:type="paragraph" w:customStyle="1" w:styleId="Standard1">
    <w:name w:val="Standard1"/>
    <w:rsid w:val="00112EC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12E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gy.de/onlinepool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983</Words>
  <Characters>6197</Characters>
  <Application>Microsoft Office Word</Application>
  <DocSecurity>0</DocSecurity>
  <Lines>51</Lines>
  <Paragraphs>14</Paragraphs>
  <ScaleCrop>false</ScaleCrop>
  <Company/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 Glameyer</dc:creator>
  <cp:lastModifiedBy>Windows-Benutzer</cp:lastModifiedBy>
  <cp:revision>2</cp:revision>
  <dcterms:created xsi:type="dcterms:W3CDTF">2024-01-22T11:22:00Z</dcterms:created>
  <dcterms:modified xsi:type="dcterms:W3CDTF">2024-01-22T11:22:00Z</dcterms:modified>
</cp:coreProperties>
</file>