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90" w:rsidRDefault="001A29A7" w:rsidP="005D348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D348B">
        <w:rPr>
          <w:b/>
          <w:sz w:val="52"/>
          <w:szCs w:val="52"/>
        </w:rPr>
        <w:t>Sammlungsordnung</w:t>
      </w:r>
    </w:p>
    <w:p w:rsidR="005D348B" w:rsidRPr="005D348B" w:rsidRDefault="005D348B" w:rsidP="005D348B">
      <w:pPr>
        <w:jc w:val="center"/>
        <w:rPr>
          <w:b/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Jede(r)  Kollege/Kollegin räumt die Gerätschaft von seinem/ihrem Rollw</w:t>
      </w:r>
      <w:r w:rsidRPr="005D348B">
        <w:rPr>
          <w:sz w:val="26"/>
          <w:szCs w:val="26"/>
        </w:rPr>
        <w:t>a</w:t>
      </w:r>
      <w:r w:rsidRPr="005D348B">
        <w:rPr>
          <w:sz w:val="26"/>
          <w:szCs w:val="26"/>
        </w:rPr>
        <w:t>gen regelmäßig an die für sie vorgesehenen Orte zurück (möglichst inne</w:t>
      </w:r>
      <w:r w:rsidRPr="005D348B">
        <w:rPr>
          <w:sz w:val="26"/>
          <w:szCs w:val="26"/>
        </w:rPr>
        <w:t>r</w:t>
      </w:r>
      <w:r w:rsidRPr="005D348B">
        <w:rPr>
          <w:sz w:val="26"/>
          <w:szCs w:val="26"/>
        </w:rPr>
        <w:t>halb einer Woche).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 xml:space="preserve">Bei Benutzung der Rollwagen bitte ein </w:t>
      </w:r>
      <w:r w:rsidRPr="005D348B">
        <w:rPr>
          <w:b/>
          <w:sz w:val="26"/>
          <w:szCs w:val="26"/>
        </w:rPr>
        <w:t xml:space="preserve">Namensschild auf den Rollwagen </w:t>
      </w:r>
      <w:r w:rsidRPr="005D348B">
        <w:rPr>
          <w:sz w:val="26"/>
          <w:szCs w:val="26"/>
        </w:rPr>
        <w:t>legen.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 xml:space="preserve">Glas- und Porzellangerätschaften bitte </w:t>
      </w:r>
      <w:r w:rsidRPr="005D348B">
        <w:rPr>
          <w:sz w:val="26"/>
          <w:szCs w:val="26"/>
          <w:u w:val="single"/>
        </w:rPr>
        <w:t>innerhalb von 7 Tagen abwaschen</w:t>
      </w:r>
      <w:r w:rsidRPr="005D348B">
        <w:rPr>
          <w:sz w:val="26"/>
          <w:szCs w:val="26"/>
        </w:rPr>
        <w:t>.</w:t>
      </w:r>
    </w:p>
    <w:p w:rsidR="001A29A7" w:rsidRPr="005D348B" w:rsidRDefault="001A29A7" w:rsidP="005D348B">
      <w:pPr>
        <w:pStyle w:val="Listenabsatz"/>
        <w:rPr>
          <w:b/>
          <w:sz w:val="26"/>
          <w:szCs w:val="26"/>
        </w:rPr>
      </w:pPr>
      <w:r w:rsidRPr="005D348B">
        <w:rPr>
          <w:b/>
          <w:sz w:val="26"/>
          <w:szCs w:val="26"/>
        </w:rPr>
        <w:t>Achtung! Glas mit Kalk-oder Eisenresten unbedingt mit Salzsäure vorspülen!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Die Abtropfvorrichtung regelmäßig frei räumen.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Glasbruch bitte in den vorgesehenen Behälter entsorgen und dem Sam</w:t>
      </w:r>
      <w:r w:rsidRPr="005D348B">
        <w:rPr>
          <w:sz w:val="26"/>
          <w:szCs w:val="26"/>
        </w:rPr>
        <w:t>m</w:t>
      </w:r>
      <w:r w:rsidRPr="005D348B">
        <w:rPr>
          <w:sz w:val="26"/>
          <w:szCs w:val="26"/>
        </w:rPr>
        <w:t>lungsleiter bzw. dem Sammlungsassistenten anzeigen.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Chemikalien entsprechend der Vorschrift in die vorgesehenen Behälter entsorgen.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Schüler werden aufgefordert, sich am Ersatz für defekte Gerätschaften zu beteiligen. Hierfür gilt eine Preisliste und eine gesonderte Vereinbarung.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Fehlende Stoffe / Gerätschaften bitte in die ausgehängte Liste eintragen.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>Arbeitsflächen bitte nach Gebrauch abwischen und stets freihalten.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Pr="005D348B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 xml:space="preserve">Das </w:t>
      </w:r>
      <w:r w:rsidRPr="005D348B">
        <w:rPr>
          <w:b/>
          <w:sz w:val="26"/>
          <w:szCs w:val="26"/>
        </w:rPr>
        <w:t>Umschließen von Türzylindern</w:t>
      </w:r>
      <w:r w:rsidRPr="005D348B">
        <w:rPr>
          <w:sz w:val="26"/>
          <w:szCs w:val="26"/>
        </w:rPr>
        <w:t xml:space="preserve"> im Übergang vom Sammlungs- bzw. Fachraumbereich zum Gangbereich ist aus Sicherheitsgründen nicht e</w:t>
      </w:r>
      <w:r w:rsidRPr="005D348B">
        <w:rPr>
          <w:sz w:val="26"/>
          <w:szCs w:val="26"/>
        </w:rPr>
        <w:t>r</w:t>
      </w:r>
      <w:r w:rsidRPr="005D348B">
        <w:rPr>
          <w:sz w:val="26"/>
          <w:szCs w:val="26"/>
        </w:rPr>
        <w:t>laubt.</w:t>
      </w:r>
    </w:p>
    <w:p w:rsidR="005D348B" w:rsidRPr="005D348B" w:rsidRDefault="005D348B" w:rsidP="005D348B">
      <w:pPr>
        <w:pStyle w:val="Listenabsatz"/>
        <w:rPr>
          <w:sz w:val="26"/>
          <w:szCs w:val="26"/>
        </w:rPr>
      </w:pPr>
    </w:p>
    <w:p w:rsidR="001A29A7" w:rsidRDefault="001A29A7" w:rsidP="001A29A7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5D348B">
        <w:rPr>
          <w:sz w:val="26"/>
          <w:szCs w:val="26"/>
        </w:rPr>
        <w:t xml:space="preserve">Die als </w:t>
      </w:r>
      <w:r w:rsidRPr="005D348B">
        <w:rPr>
          <w:b/>
          <w:sz w:val="26"/>
          <w:szCs w:val="26"/>
        </w:rPr>
        <w:t>„Feuerwehrtische“</w:t>
      </w:r>
      <w:r w:rsidRPr="005D348B">
        <w:rPr>
          <w:sz w:val="26"/>
          <w:szCs w:val="26"/>
        </w:rPr>
        <w:t xml:space="preserve"> gekennzeichneten Rollwagen dürfen nur von Pause zu Pause genutzt werden und müssen umgehend frei geräumt we</w:t>
      </w:r>
      <w:r w:rsidRPr="005D348B">
        <w:rPr>
          <w:sz w:val="26"/>
          <w:szCs w:val="26"/>
        </w:rPr>
        <w:t>r</w:t>
      </w:r>
      <w:r w:rsidRPr="005D348B">
        <w:rPr>
          <w:sz w:val="26"/>
          <w:szCs w:val="26"/>
        </w:rPr>
        <w:t>den.</w:t>
      </w:r>
    </w:p>
    <w:p w:rsidR="00740ED7" w:rsidRDefault="00740ED7" w:rsidP="00740ED7">
      <w:pPr>
        <w:rPr>
          <w:sz w:val="26"/>
          <w:szCs w:val="26"/>
        </w:rPr>
      </w:pPr>
    </w:p>
    <w:p w:rsidR="00740ED7" w:rsidRPr="00740ED7" w:rsidRDefault="00740ED7" w:rsidP="00740ED7">
      <w:pPr>
        <w:jc w:val="center"/>
        <w:rPr>
          <w:sz w:val="26"/>
          <w:szCs w:val="26"/>
        </w:rPr>
      </w:pPr>
      <w:r>
        <w:rPr>
          <w:sz w:val="26"/>
          <w:szCs w:val="26"/>
        </w:rPr>
        <w:t>(Beschluss der Dienstbesprechung vom 23.09.2010)</w:t>
      </w:r>
    </w:p>
    <w:sectPr w:rsidR="00740ED7" w:rsidRPr="00740ED7" w:rsidSect="00594B78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1" w:rsidRDefault="002769A1">
      <w:pPr>
        <w:spacing w:after="0"/>
      </w:pPr>
      <w:r>
        <w:separator/>
      </w:r>
    </w:p>
  </w:endnote>
  <w:endnote w:type="continuationSeparator" w:id="0">
    <w:p w:rsidR="002769A1" w:rsidRDefault="00276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Style w:val="Fuzeile"/>
      <w:spacing w:after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C1302B">
    <w:pPr>
      <w:pStyle w:val="Fuzeile"/>
      <w:tabs>
        <w:tab w:val="clear" w:pos="4536"/>
        <w:tab w:val="clear" w:pos="9072"/>
      </w:tabs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-3434080</wp:posOffset>
              </wp:positionV>
              <wp:extent cx="228600" cy="3314700"/>
              <wp:effectExtent l="0" t="4445" r="127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B78" w:rsidRDefault="002769A1">
                          <w:pPr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AUTHOR \* Lower \* MERGEFORMAT </w:instrText>
                          </w:r>
                          <w:r>
                            <w:fldChar w:fldCharType="separate"/>
                          </w:r>
                          <w:r w:rsidR="00B34B90">
                            <w:rPr>
                              <w:noProof/>
                              <w:sz w:val="12"/>
                            </w:rPr>
                            <w:t>chef</w:t>
                          </w:r>
                          <w:r>
                            <w:rPr>
                              <w:noProof/>
                              <w:sz w:val="12"/>
                            </w:rPr>
                            <w:fldChar w:fldCharType="end"/>
                          </w:r>
                          <w:r w:rsidR="002B3512">
                            <w:rPr>
                              <w:sz w:val="12"/>
                            </w:rPr>
                            <w:t xml:space="preserve"> - </w:t>
                          </w:r>
                          <w:r>
                            <w:fldChar w:fldCharType="begin"/>
                          </w:r>
                          <w:r>
                            <w:instrText xml:space="preserve"> FILENAME \* Lower \* MERGEFORMAT </w:instrText>
                          </w:r>
                          <w:r>
                            <w:fldChar w:fldCharType="separate"/>
                          </w:r>
                          <w:r w:rsidR="00B34B90">
                            <w:rPr>
                              <w:noProof/>
                              <w:sz w:val="12"/>
                            </w:rPr>
                            <w:t>dokument1</w:t>
                          </w:r>
                          <w:r>
                            <w:rPr>
                              <w:noProof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6.85pt;margin-top:-270.4pt;width:18pt;height:2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WHrA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" filled="f" stroked="f">
              <v:textbox style="layout-flow:vertical" inset="0,0,0,0">
                <w:txbxContent>
                  <w:p w:rsidR="00594B78" w:rsidRDefault="002769A1">
                    <w:pPr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instrText xml:space="preserve"> AUTHOR \* Lower \* MERGEFORMAT </w:instrText>
                    </w:r>
                    <w:r>
                      <w:fldChar w:fldCharType="separate"/>
                    </w:r>
                    <w:r w:rsidR="00B34B90">
                      <w:rPr>
                        <w:noProof/>
                        <w:sz w:val="12"/>
                      </w:rPr>
                      <w:t>chef</w:t>
                    </w:r>
                    <w:r>
                      <w:rPr>
                        <w:noProof/>
                        <w:sz w:val="12"/>
                      </w:rPr>
                      <w:fldChar w:fldCharType="end"/>
                    </w:r>
                    <w:r w:rsidR="002B3512">
                      <w:rPr>
                        <w:sz w:val="12"/>
                      </w:rPr>
                      <w:t xml:space="preserve"> - </w:t>
                    </w:r>
                    <w:r>
                      <w:fldChar w:fldCharType="begin"/>
                    </w:r>
                    <w:r>
                      <w:instrText xml:space="preserve"> FILENAME \* Lower \* MERGEFORMAT </w:instrText>
                    </w:r>
                    <w:r>
                      <w:fldChar w:fldCharType="separate"/>
                    </w:r>
                    <w:r w:rsidR="00B34B90">
                      <w:rPr>
                        <w:noProof/>
                        <w:sz w:val="12"/>
                      </w:rPr>
                      <w:t>dokument1</w:t>
                    </w:r>
                    <w:r>
                      <w:rPr>
                        <w:noProof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11058" w:type="dxa"/>
      <w:tblInd w:w="-923" w:type="dxa"/>
      <w:tblBorders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2"/>
      <w:gridCol w:w="1162"/>
      <w:gridCol w:w="1162"/>
      <w:gridCol w:w="1161"/>
      <w:gridCol w:w="1764"/>
      <w:gridCol w:w="1162"/>
      <w:gridCol w:w="1161"/>
      <w:gridCol w:w="1162"/>
      <w:gridCol w:w="1162"/>
    </w:tblGrid>
    <w:tr w:rsidR="00594B78">
      <w:tc>
        <w:tcPr>
          <w:tcW w:w="1228" w:type="dxa"/>
          <w:vAlign w:val="center"/>
        </w:tcPr>
        <w:p w:rsidR="00594B78" w:rsidRDefault="002B3512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object w:dxaOrig="3695" w:dyaOrig="1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21pt" o:ole="">
                <v:imagedata r:id="rId1" o:title=""/>
              </v:shape>
              <o:OLEObject Type="Embed" ProgID="Word.Picture.8" ShapeID="_x0000_i1025" DrawAspect="Content" ObjectID="_1441883736" r:id="rId2"/>
            </w:object>
          </w:r>
        </w:p>
      </w:tc>
      <w:tc>
        <w:tcPr>
          <w:tcW w:w="1229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2" name="Bild 2" descr="..\Eigene Bilder\FLO 50 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\Eigene Bilder\FLO 50 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3" name="Bild 3" descr="..\Eigene Bilder\n-21 50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\Eigene Bilder\n-21 50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8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4" name="Bild 4" descr="..\Eigene Bilder\hannover96 50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\Eigene Bilder\hannover96 50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1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914400" cy="270510"/>
                <wp:effectExtent l="19050" t="0" r="0" b="0"/>
                <wp:docPr id="5" name="Bild 5" descr="..\Eigene Bilder\sor 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\Eigene Bilder\sor 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6" name="Bild 6" descr="..\Eigene Bilder\comenius 50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..\Eigene Bilder\comenius 50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8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7" name="Bild 7" descr="..\Eigene Bilder\transfer21 50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..\Eigene Bilder\transfer21 50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19050" t="0" r="0" b="0"/>
                <wp:docPr id="8" name="Bild 8" descr="..\Eigene Bilder\scorpions 50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..\Eigene Bilder\scorpions 50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dxa"/>
          <w:vAlign w:val="center"/>
        </w:tcPr>
        <w:p w:rsidR="00594B78" w:rsidRDefault="00B34B90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612140" cy="270510"/>
                <wp:effectExtent l="0" t="0" r="0" b="0"/>
                <wp:docPr id="9" name="Bild 9" descr="..\Eigene Bilder\buddy_logo 50 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..\Eigene Bilder\buddy_logo 50 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B78" w:rsidRDefault="00594B78">
    <w:pPr>
      <w:pStyle w:val="Fuzeil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1" w:rsidRDefault="002769A1">
      <w:pPr>
        <w:spacing w:after="0"/>
      </w:pPr>
      <w:r>
        <w:separator/>
      </w:r>
    </w:p>
  </w:footnote>
  <w:footnote w:type="continuationSeparator" w:id="0">
    <w:p w:rsidR="002769A1" w:rsidRDefault="00276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C1302B">
    <w:pPr>
      <w:tabs>
        <w:tab w:val="left" w:pos="1480"/>
      </w:tabs>
      <w:spacing w:before="1920" w:after="0"/>
      <w:rPr>
        <w:rFonts w:cs="Arial"/>
        <w:sz w:val="16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3151505</wp:posOffset>
              </wp:positionH>
              <wp:positionV relativeFrom="paragraph">
                <wp:posOffset>628650</wp:posOffset>
              </wp:positionV>
              <wp:extent cx="2971800" cy="5715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B78" w:rsidRDefault="002B3512">
                          <w:pPr>
                            <w:pStyle w:val="Kopfzeile1"/>
                          </w:pPr>
                          <w:r>
                            <w:t>Kooperative Gesamtschule</w:t>
                          </w:r>
                        </w:p>
                        <w:p w:rsidR="00594B78" w:rsidRDefault="002B3512">
                          <w:pPr>
                            <w:pStyle w:val="Kopfzeile1"/>
                          </w:pPr>
                          <w:r>
                            <w:t>Sehnde</w:t>
                          </w:r>
                        </w:p>
                        <w:p w:rsidR="00594B78" w:rsidRDefault="002B3512">
                          <w:pPr>
                            <w:pStyle w:val="Kopfzeile1"/>
                          </w:pPr>
                          <w:r>
                            <w:t>Fachbereichsleiter Naturwissenschaften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15pt;margin-top:49.5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ZvgQ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" stroked="f">
              <v:textbox>
                <w:txbxContent>
                  <w:p w:rsidR="00594B78" w:rsidRDefault="002B3512">
                    <w:pPr>
                      <w:pStyle w:val="Kopfzeile1"/>
                    </w:pPr>
                    <w:r>
                      <w:t>Kooperative Gesamtschule</w:t>
                    </w:r>
                  </w:p>
                  <w:p w:rsidR="00594B78" w:rsidRDefault="002B3512">
                    <w:pPr>
                      <w:pStyle w:val="Kopfzeile1"/>
                    </w:pPr>
                    <w:r>
                      <w:t>Sehnde</w:t>
                    </w:r>
                  </w:p>
                  <w:p w:rsidR="00594B78" w:rsidRDefault="002B3512">
                    <w:pPr>
                      <w:pStyle w:val="Kopfzeile1"/>
                    </w:pPr>
                    <w:r>
                      <w:t>Fachbereichsleiter Naturwissenschaften</w:t>
                    </w:r>
                  </w:p>
                </w:txbxContent>
              </v:textbox>
              <w10:anchorlock/>
            </v:shape>
          </w:pict>
        </mc:Fallback>
      </mc:AlternateContent>
    </w:r>
    <w:r w:rsidR="00B34B90">
      <w:rPr>
        <w:rFonts w:cs="Arial"/>
        <w:noProof/>
        <w:sz w:val="2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-8255</wp:posOffset>
          </wp:positionH>
          <wp:positionV relativeFrom="paragraph">
            <wp:posOffset>694690</wp:posOffset>
          </wp:positionV>
          <wp:extent cx="476885" cy="50546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B78" w:rsidRDefault="002B3512">
    <w:pPr>
      <w:pStyle w:val="Kopfzeile"/>
      <w:rPr>
        <w:sz w:val="2"/>
        <w:lang w:val="fr-FR"/>
      </w:rPr>
    </w:pPr>
    <w:r>
      <w:t xml:space="preserve">KGS Sehnde </w:t>
    </w:r>
    <w:r>
      <w:sym w:font="Symbol" w:char="F0B7"/>
    </w:r>
    <w:r>
      <w:t xml:space="preserve"> Am Papenholz 11 </w:t>
    </w:r>
    <w:r>
      <w:sym w:font="Symbol" w:char="F0B7"/>
    </w:r>
    <w:r>
      <w:t xml:space="preserve"> D - 31319 Sehnde </w:t>
    </w:r>
    <w:r>
      <w:sym w:font="Symbol" w:char="F0B7"/>
    </w:r>
    <w:r>
      <w:t xml:space="preserve"> www.kgs-sehnde.de </w:t>
    </w:r>
    <w:r>
      <w:sym w:font="Symbol" w:char="F0B7"/>
    </w:r>
    <w:r>
      <w:t xml:space="preserve"> SchulNr. </w:t>
    </w:r>
    <w:r>
      <w:rPr>
        <w:lang w:val="fr-FR"/>
      </w:rPr>
      <w:t xml:space="preserve">84402 </w:t>
    </w:r>
    <w:r>
      <w:sym w:font="Symbol" w:char="F0B7"/>
    </w:r>
    <w:r>
      <w:rPr>
        <w:lang w:val="fr-FR"/>
      </w:rPr>
      <w:t xml:space="preserve"> Fon: 05138 / 7088-60 </w:t>
    </w:r>
    <w:r>
      <w:sym w:font="Symbol" w:char="F0B7"/>
    </w:r>
    <w:r>
      <w:rPr>
        <w:lang w:val="fr-FR"/>
      </w:rPr>
      <w:t xml:space="preserve"> Fax: -78 </w:t>
    </w:r>
    <w:r>
      <w:sym w:font="Symbol" w:char="F0B7"/>
    </w:r>
    <w:r>
      <w:rPr>
        <w:lang w:val="fr-FR"/>
      </w:rPr>
      <w:t xml:space="preserve"> ahrens@kgs-sehnde.de</w:t>
    </w:r>
    <w:r>
      <w:rPr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C18"/>
    <w:multiLevelType w:val="hybridMultilevel"/>
    <w:tmpl w:val="BC6C2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E3661"/>
    <w:multiLevelType w:val="hybridMultilevel"/>
    <w:tmpl w:val="A5A8B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2055E"/>
    <w:multiLevelType w:val="hybridMultilevel"/>
    <w:tmpl w:val="2D5EE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32749"/>
    <w:multiLevelType w:val="hybridMultilevel"/>
    <w:tmpl w:val="CF6E480A"/>
    <w:lvl w:ilvl="0" w:tplc="9878A900">
      <w:start w:val="1"/>
      <w:numFmt w:val="bullet"/>
      <w:lvlText w:val=""/>
      <w:lvlJc w:val="left"/>
      <w:pPr>
        <w:tabs>
          <w:tab w:val="num" w:pos="360"/>
        </w:tabs>
        <w:ind w:left="643" w:hanging="283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2"/>
    <w:rsid w:val="001A29A7"/>
    <w:rsid w:val="002769A1"/>
    <w:rsid w:val="002B3512"/>
    <w:rsid w:val="00594B78"/>
    <w:rsid w:val="005D348B"/>
    <w:rsid w:val="00740ED7"/>
    <w:rsid w:val="00B34B90"/>
    <w:rsid w:val="00BB42BB"/>
    <w:rsid w:val="00C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78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94B78"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594B78"/>
    <w:pPr>
      <w:keepNext/>
      <w:spacing w:before="12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594B78"/>
    <w:pPr>
      <w:keepNext/>
      <w:spacing w:before="120"/>
      <w:outlineLvl w:val="2"/>
    </w:pPr>
    <w:rPr>
      <w:rFonts w:cs="Arial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94B78"/>
    <w:pPr>
      <w:jc w:val="center"/>
    </w:pPr>
    <w:rPr>
      <w:sz w:val="32"/>
    </w:rPr>
  </w:style>
  <w:style w:type="paragraph" w:styleId="Textkrper">
    <w:name w:val="Body Text"/>
    <w:basedOn w:val="Standard"/>
    <w:semiHidden/>
    <w:rsid w:val="00594B78"/>
    <w:rPr>
      <w:rFonts w:ascii="BrushScript BT" w:hAnsi="BrushScript BT"/>
      <w:sz w:val="32"/>
    </w:rPr>
  </w:style>
  <w:style w:type="paragraph" w:styleId="Kopfzeile">
    <w:name w:val="header"/>
    <w:basedOn w:val="Standard"/>
    <w:semiHidden/>
    <w:rsid w:val="00594B78"/>
    <w:pPr>
      <w:pBdr>
        <w:bottom w:val="single" w:sz="6" w:space="1" w:color="auto"/>
      </w:pBdr>
      <w:jc w:val="both"/>
    </w:pPr>
    <w:rPr>
      <w:sz w:val="12"/>
      <w:szCs w:val="24"/>
    </w:rPr>
  </w:style>
  <w:style w:type="paragraph" w:styleId="Textkrper2">
    <w:name w:val="Body Text 2"/>
    <w:basedOn w:val="Standard"/>
    <w:semiHidden/>
    <w:rsid w:val="00594B78"/>
    <w:rPr>
      <w:sz w:val="24"/>
    </w:rPr>
  </w:style>
  <w:style w:type="paragraph" w:styleId="Textkrper3">
    <w:name w:val="Body Text 3"/>
    <w:basedOn w:val="Standard"/>
    <w:semiHidden/>
    <w:rsid w:val="00594B78"/>
    <w:pPr>
      <w:pBdr>
        <w:bottom w:val="single" w:sz="6" w:space="1" w:color="auto"/>
      </w:pBdr>
    </w:pPr>
    <w:rPr>
      <w:rFonts w:cs="Arial"/>
      <w:sz w:val="12"/>
    </w:rPr>
  </w:style>
  <w:style w:type="paragraph" w:customStyle="1" w:styleId="Betreff">
    <w:name w:val="Betreff"/>
    <w:basedOn w:val="Standard"/>
    <w:next w:val="Standard"/>
    <w:rsid w:val="00594B78"/>
    <w:rPr>
      <w:rFonts w:cs="Arial"/>
      <w:b/>
    </w:rPr>
  </w:style>
  <w:style w:type="character" w:styleId="Hyperlink">
    <w:name w:val="Hyperlink"/>
    <w:basedOn w:val="Absatz-Standardschriftart"/>
    <w:semiHidden/>
    <w:rsid w:val="00594B78"/>
    <w:rPr>
      <w:color w:val="0000FF"/>
      <w:u w:val="single"/>
    </w:rPr>
  </w:style>
  <w:style w:type="paragraph" w:styleId="Fuzeile">
    <w:name w:val="footer"/>
    <w:basedOn w:val="Standard"/>
    <w:semiHidden/>
    <w:rsid w:val="00594B78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594B78"/>
    <w:pPr>
      <w:spacing w:after="0"/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9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78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94B78"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594B78"/>
    <w:pPr>
      <w:keepNext/>
      <w:spacing w:before="12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594B78"/>
    <w:pPr>
      <w:keepNext/>
      <w:spacing w:before="120"/>
      <w:outlineLvl w:val="2"/>
    </w:pPr>
    <w:rPr>
      <w:rFonts w:cs="Arial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94B78"/>
    <w:pPr>
      <w:jc w:val="center"/>
    </w:pPr>
    <w:rPr>
      <w:sz w:val="32"/>
    </w:rPr>
  </w:style>
  <w:style w:type="paragraph" w:styleId="Textkrper">
    <w:name w:val="Body Text"/>
    <w:basedOn w:val="Standard"/>
    <w:semiHidden/>
    <w:rsid w:val="00594B78"/>
    <w:rPr>
      <w:rFonts w:ascii="BrushScript BT" w:hAnsi="BrushScript BT"/>
      <w:sz w:val="32"/>
    </w:rPr>
  </w:style>
  <w:style w:type="paragraph" w:styleId="Kopfzeile">
    <w:name w:val="header"/>
    <w:basedOn w:val="Standard"/>
    <w:semiHidden/>
    <w:rsid w:val="00594B78"/>
    <w:pPr>
      <w:pBdr>
        <w:bottom w:val="single" w:sz="6" w:space="1" w:color="auto"/>
      </w:pBdr>
      <w:jc w:val="both"/>
    </w:pPr>
    <w:rPr>
      <w:sz w:val="12"/>
      <w:szCs w:val="24"/>
    </w:rPr>
  </w:style>
  <w:style w:type="paragraph" w:styleId="Textkrper2">
    <w:name w:val="Body Text 2"/>
    <w:basedOn w:val="Standard"/>
    <w:semiHidden/>
    <w:rsid w:val="00594B78"/>
    <w:rPr>
      <w:sz w:val="24"/>
    </w:rPr>
  </w:style>
  <w:style w:type="paragraph" w:styleId="Textkrper3">
    <w:name w:val="Body Text 3"/>
    <w:basedOn w:val="Standard"/>
    <w:semiHidden/>
    <w:rsid w:val="00594B78"/>
    <w:pPr>
      <w:pBdr>
        <w:bottom w:val="single" w:sz="6" w:space="1" w:color="auto"/>
      </w:pBdr>
    </w:pPr>
    <w:rPr>
      <w:rFonts w:cs="Arial"/>
      <w:sz w:val="12"/>
    </w:rPr>
  </w:style>
  <w:style w:type="paragraph" w:customStyle="1" w:styleId="Betreff">
    <w:name w:val="Betreff"/>
    <w:basedOn w:val="Standard"/>
    <w:next w:val="Standard"/>
    <w:rsid w:val="00594B78"/>
    <w:rPr>
      <w:rFonts w:cs="Arial"/>
      <w:b/>
    </w:rPr>
  </w:style>
  <w:style w:type="character" w:styleId="Hyperlink">
    <w:name w:val="Hyperlink"/>
    <w:basedOn w:val="Absatz-Standardschriftart"/>
    <w:semiHidden/>
    <w:rsid w:val="00594B78"/>
    <w:rPr>
      <w:color w:val="0000FF"/>
      <w:u w:val="single"/>
    </w:rPr>
  </w:style>
  <w:style w:type="paragraph" w:styleId="Fuzeile">
    <w:name w:val="footer"/>
    <w:basedOn w:val="Standard"/>
    <w:semiHidden/>
    <w:rsid w:val="00594B78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594B78"/>
    <w:pPr>
      <w:spacing w:after="0"/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9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ef\Lokale%20Einstellungen\Temporary%20Internet%20Files\Content.IE5\9FA558AA\AHR_Brief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F979-1600-4B50-982C-193609AE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AHR_Brief[1]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1273</CharactersWithSpaces>
  <SharedDoc>false</SharedDoc>
  <HLinks>
    <vt:vector size="48" baseType="variant">
      <vt:variant>
        <vt:i4>7798884</vt:i4>
      </vt:variant>
      <vt:variant>
        <vt:i4>1739</vt:i4>
      </vt:variant>
      <vt:variant>
        <vt:i4>1025</vt:i4>
      </vt:variant>
      <vt:variant>
        <vt:i4>1</vt:i4>
      </vt:variant>
      <vt:variant>
        <vt:lpwstr>..\Eigene Bilder\FLO 50 sw.gif</vt:lpwstr>
      </vt:variant>
      <vt:variant>
        <vt:lpwstr/>
      </vt:variant>
      <vt:variant>
        <vt:i4>8126520</vt:i4>
      </vt:variant>
      <vt:variant>
        <vt:i4>1741</vt:i4>
      </vt:variant>
      <vt:variant>
        <vt:i4>1026</vt:i4>
      </vt:variant>
      <vt:variant>
        <vt:i4>1</vt:i4>
      </vt:variant>
      <vt:variant>
        <vt:lpwstr>..\Eigene Bilder\n-21 50 sw.jpg</vt:lpwstr>
      </vt:variant>
      <vt:variant>
        <vt:lpwstr/>
      </vt:variant>
      <vt:variant>
        <vt:i4>1376281</vt:i4>
      </vt:variant>
      <vt:variant>
        <vt:i4>1743</vt:i4>
      </vt:variant>
      <vt:variant>
        <vt:i4>1027</vt:i4>
      </vt:variant>
      <vt:variant>
        <vt:i4>1</vt:i4>
      </vt:variant>
      <vt:variant>
        <vt:lpwstr>..\Eigene Bilder\hannover96 50 sw.jpg</vt:lpwstr>
      </vt:variant>
      <vt:variant>
        <vt:lpwstr/>
      </vt:variant>
      <vt:variant>
        <vt:i4>7798841</vt:i4>
      </vt:variant>
      <vt:variant>
        <vt:i4>1745</vt:i4>
      </vt:variant>
      <vt:variant>
        <vt:i4>1028</vt:i4>
      </vt:variant>
      <vt:variant>
        <vt:i4>1</vt:i4>
      </vt:variant>
      <vt:variant>
        <vt:lpwstr>..\Eigene Bilder\sor 50.jpg</vt:lpwstr>
      </vt:variant>
      <vt:variant>
        <vt:lpwstr/>
      </vt:variant>
      <vt:variant>
        <vt:i4>3473460</vt:i4>
      </vt:variant>
      <vt:variant>
        <vt:i4>1747</vt:i4>
      </vt:variant>
      <vt:variant>
        <vt:i4>1029</vt:i4>
      </vt:variant>
      <vt:variant>
        <vt:i4>1</vt:i4>
      </vt:variant>
      <vt:variant>
        <vt:lpwstr>..\Eigene Bilder\comenius 50 sw.jpg</vt:lpwstr>
      </vt:variant>
      <vt:variant>
        <vt:lpwstr/>
      </vt:variant>
      <vt:variant>
        <vt:i4>1114141</vt:i4>
      </vt:variant>
      <vt:variant>
        <vt:i4>1749</vt:i4>
      </vt:variant>
      <vt:variant>
        <vt:i4>1030</vt:i4>
      </vt:variant>
      <vt:variant>
        <vt:i4>1</vt:i4>
      </vt:variant>
      <vt:variant>
        <vt:lpwstr>..\Eigene Bilder\transfer21 50 sw.jpg</vt:lpwstr>
      </vt:variant>
      <vt:variant>
        <vt:lpwstr/>
      </vt:variant>
      <vt:variant>
        <vt:i4>131079</vt:i4>
      </vt:variant>
      <vt:variant>
        <vt:i4>1751</vt:i4>
      </vt:variant>
      <vt:variant>
        <vt:i4>1031</vt:i4>
      </vt:variant>
      <vt:variant>
        <vt:i4>1</vt:i4>
      </vt:variant>
      <vt:variant>
        <vt:lpwstr>..\Eigene Bilder\scorpions 50 sw.jpg</vt:lpwstr>
      </vt:variant>
      <vt:variant>
        <vt:lpwstr/>
      </vt:variant>
      <vt:variant>
        <vt:i4>5046375</vt:i4>
      </vt:variant>
      <vt:variant>
        <vt:i4>1753</vt:i4>
      </vt:variant>
      <vt:variant>
        <vt:i4>1032</vt:i4>
      </vt:variant>
      <vt:variant>
        <vt:i4>1</vt:i4>
      </vt:variant>
      <vt:variant>
        <vt:lpwstr>..\Eigene Bilder\buddy_logo 50 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Chef</dc:creator>
  <cp:lastModifiedBy>Dirk Ahrens</cp:lastModifiedBy>
  <cp:revision>2</cp:revision>
  <cp:lastPrinted>2007-12-21T15:15:00Z</cp:lastPrinted>
  <dcterms:created xsi:type="dcterms:W3CDTF">2013-09-28T12:29:00Z</dcterms:created>
  <dcterms:modified xsi:type="dcterms:W3CDTF">2013-09-28T12:29:00Z</dcterms:modified>
</cp:coreProperties>
</file>